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D8" w:rsidRDefault="007D511B" w:rsidP="00266B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CA"/>
        </w:rPr>
      </w:pPr>
      <w:bookmarkStart w:id="0" w:name="_GoBack"/>
      <w:bookmarkEnd w:id="0"/>
      <w:r w:rsidRPr="007D51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CA"/>
        </w:rPr>
        <w:t>La l</w:t>
      </w:r>
      <w:r w:rsidR="00266B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CA"/>
        </w:rPr>
        <w:t>oi de Pareto : le principe 80/</w:t>
      </w:r>
    </w:p>
    <w:p w:rsidR="00C55420" w:rsidRDefault="00C55420" w:rsidP="00266BD8">
      <w:pPr>
        <w:spacing w:before="100" w:beforeAutospacing="1" w:after="100" w:afterAutospacing="1" w:line="240" w:lineRule="auto"/>
        <w:outlineLvl w:val="0"/>
      </w:pPr>
    </w:p>
    <w:p w:rsidR="007D511B" w:rsidRPr="007D511B" w:rsidRDefault="00C55420" w:rsidP="00266B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CA"/>
        </w:rPr>
      </w:pPr>
      <w:hyperlink r:id="rId6" w:tooltip="Omar AIT-MOULID" w:history="1">
        <w:r w:rsidR="007D511B" w:rsidRPr="007D5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CA"/>
          </w:rPr>
          <w:t>Omar AIT-MOULID</w:t>
        </w:r>
      </w:hyperlink>
      <w:r w:rsidR="007D511B"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19 mars 2013 </w:t>
      </w:r>
      <w:hyperlink r:id="rId7" w:tooltip="Voir tous les articles dans Réflexions personnelles" w:history="1">
        <w:r w:rsidR="007D511B" w:rsidRPr="007D5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CA"/>
          </w:rPr>
          <w:t>Réflexions personnelles</w:t>
        </w:r>
      </w:hyperlink>
      <w:r w:rsidR="007D511B"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Dans la série « </w:t>
      </w:r>
      <w:hyperlink r:id="rId8" w:tgtFrame="_blank" w:tooltip="La semaine de 4 heures : travaillez moins, gagnez plus et vivez mieux !" w:history="1">
        <w:r w:rsidRPr="007D5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CA"/>
          </w:rPr>
          <w:t>Travaillez moins pour gagner plus</w:t>
        </w:r>
      </w:hyperlink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 » je vous présente aujourd’hui la loi de Pareto aussi appelée le principe 80/20 </w:t>
      </w:r>
      <w:r w:rsidRPr="007D511B"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inline distT="0" distB="0" distL="0" distR="0" wp14:anchorId="0EF9986A" wp14:editId="1858DC26">
                <wp:extent cx="304800" cy="304800"/>
                <wp:effectExtent l="0" t="0" r="0" b="0"/>
                <wp:docPr id="1" name="AutoShape 2" descr=":-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:-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0xNnOuAIAAMM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proofErr w:type="spellStart"/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Vilfredo</w:t>
      </w:r>
      <w:proofErr w:type="spellEnd"/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Pareto est un sociologue et économiste italien, il a donné son nom à un phénomène que l’on retrouve dans à peu près tous les domaines : </w:t>
      </w:r>
      <w:r w:rsidRPr="007D511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CA"/>
        </w:rPr>
        <w:t>80% des résultats sont produits par 20% des causes</w:t>
      </w: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. </w: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Ce principe est déjà bien connu dans le monde de l’entreprise, en gestion de stocks par exemple on l’appelle « La loi ABC » : </w:t>
      </w:r>
    </w:p>
    <w:p w:rsidR="007D511B" w:rsidRPr="007D511B" w:rsidRDefault="007D511B" w:rsidP="007D5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Les ressources qui représentent 70 à 80% du chiffre d’affaires sont dans la catégorie A</w:t>
      </w:r>
    </w:p>
    <w:p w:rsidR="007D511B" w:rsidRPr="007D511B" w:rsidRDefault="007D511B" w:rsidP="007D5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Celles qui contribuent à hauteur de 5 à 10% du chiffre d’affaires sont dans la catégorie C</w:t>
      </w:r>
    </w:p>
    <w:p w:rsidR="007D511B" w:rsidRPr="007D511B" w:rsidRDefault="007D511B" w:rsidP="007D5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La catégorie B  contient tout le reste, c’est la classe intermédiaire</w: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On dira aussi que 80% du chiffre d’affaires provient de 20% des produits, et ce sont 80% des réclamations qui proviennent de 20% des clients.</w: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 </w: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Dans le livre de Robert </w:t>
      </w:r>
      <w:proofErr w:type="spellStart"/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Kiyosaki</w:t>
      </w:r>
      <w:proofErr w:type="spellEnd"/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« </w:t>
      </w:r>
      <w:hyperlink r:id="rId9" w:tgtFrame="_blank" w:tooltip="Robert Kiyosaki : Avant de quitter votre emploi" w:history="1">
        <w:r w:rsidRPr="007D5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CA"/>
          </w:rPr>
          <w:t>Avant de quitter votre emploi 10 leçons que tout entrepreneur devrait connaître</w:t>
        </w:r>
      </w:hyperlink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 » l’auteur raconte comment son père lui a appris à ne pas chercher à contenter tout le monde, car seule une partie des clients fait réellement tourner le business.</w: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 </w: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Timothy Ferris dans « </w:t>
      </w:r>
      <w:hyperlink r:id="rId10" w:tgtFrame="_blank" w:tooltip="La semaine de 4 heures : travaillez moins, gagnez plus et vivez mieux !" w:history="1">
        <w:r w:rsidRPr="007D5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CA"/>
          </w:rPr>
          <w:t>La semaine de 4 heures</w:t>
        </w:r>
      </w:hyperlink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 » en parle plus longuement et plus concrètement, il raconte avoir découvert que le principe 80/20 s’appliquait à sa société, il s’est alors concentré sur les 20% de clients qui lui rapportaient 80% de son chiffre d’affaires. Résultat ? Il a gagné 80% de temps libre car il ne cherchait plus à courir après les 80% de clients et prospects qui ne lui rapportaient que 20% du chiffre d’affaires, mais les laissait venir à lui. Au passage il s’est débarrassé des 20% de clients qui lui valaient 80% des problèmes ! Il a ensuite rentabilisé le temps gagné en cherchant des clients qui ont le même profil que les 20% de bons clients, il a ainsi pu améliorer considérablement ses ventes tout en économisant  des frais de gestion (réclamations, retours, impayés …)</w: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 </w:t>
      </w:r>
    </w:p>
    <w:p w:rsidR="007D511B" w:rsidRPr="007D511B" w:rsidRDefault="007D511B" w:rsidP="007D5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Bien sûr quand on parle de 80% et de 20% ce ne sont pas des chiffres exacts mais des approximations, d’ailleurs ce n’est pas une loi qui fonctionne tout le temps dans l’absolu. Elle permet néanmoins de souligner l’importance d’analyser quelles sont </w:t>
      </w:r>
      <w:r w:rsidRPr="007D511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CA"/>
        </w:rPr>
        <w:t>les vraies sources de gain</w:t>
      </w:r>
      <w:r w:rsidRPr="007D511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pour améliorer notre productivité et ne pas perdre de temps dans ce qui n’en vaut pas la peine ;-) </w:t>
      </w:r>
    </w:p>
    <w:p w:rsidR="001F60CD" w:rsidRPr="007D511B" w:rsidRDefault="001F60CD">
      <w:pPr>
        <w:rPr>
          <w:lang w:val="fr-FR"/>
        </w:rPr>
      </w:pPr>
    </w:p>
    <w:sectPr w:rsidR="001F60CD" w:rsidRPr="007D511B" w:rsidSect="009A34E0">
      <w:pgSz w:w="12240" w:h="15840" w:code="1"/>
      <w:pgMar w:top="244" w:right="720" w:bottom="1440" w:left="7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2CA"/>
    <w:multiLevelType w:val="multilevel"/>
    <w:tmpl w:val="4EA6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1B"/>
    <w:rsid w:val="00072F3D"/>
    <w:rsid w:val="000F601E"/>
    <w:rsid w:val="00125D1A"/>
    <w:rsid w:val="0013504B"/>
    <w:rsid w:val="00163108"/>
    <w:rsid w:val="001B1816"/>
    <w:rsid w:val="001F60CD"/>
    <w:rsid w:val="00241C84"/>
    <w:rsid w:val="00266BD8"/>
    <w:rsid w:val="003D6F95"/>
    <w:rsid w:val="00521900"/>
    <w:rsid w:val="00770B63"/>
    <w:rsid w:val="00771C80"/>
    <w:rsid w:val="007D511B"/>
    <w:rsid w:val="00883D30"/>
    <w:rsid w:val="008C4982"/>
    <w:rsid w:val="009A34E0"/>
    <w:rsid w:val="009B5915"/>
    <w:rsid w:val="009B63A1"/>
    <w:rsid w:val="00AD6315"/>
    <w:rsid w:val="00C01FCC"/>
    <w:rsid w:val="00C25439"/>
    <w:rsid w:val="00C55420"/>
    <w:rsid w:val="00CA7B5C"/>
    <w:rsid w:val="00CC7330"/>
    <w:rsid w:val="00E215E6"/>
    <w:rsid w:val="00E70A83"/>
    <w:rsid w:val="00EC14C5"/>
    <w:rsid w:val="00F5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repreneurmusulman.fr/conseils-de-lecture/la-semaine-de-4-heures-travaillez-moins-gagnez-plus-et-vivez-mieux-timothy-ferri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trepreneurmusulman.fr/category/reflexions-personnel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repreneurmusulman.fr/author/oma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trepreneurmusulman.fr/conseils-de-lecture/la-semaine-de-4-heures-travaillez-moins-gagnez-plus-et-vivez-mieux-timothy-ferr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trepreneurmusulman.fr/conseils-de-lecture/robert-kiyosaki-avant-de-quitter-votre-emplo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La loi de Pareto : le principe 80/</vt:lpstr>
      <vt:lpstr/>
      <vt:lpstr>Omar AIT-MOULID 19 mars 2013 Réflexions personnelles </vt:lpstr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2014-12-11T19:53:00Z</dcterms:created>
  <dcterms:modified xsi:type="dcterms:W3CDTF">2014-12-11T19:53:00Z</dcterms:modified>
</cp:coreProperties>
</file>