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6ED" w:rsidRPr="007C36ED" w:rsidRDefault="007C36ED" w:rsidP="007C36ED">
      <w:pPr>
        <w:spacing w:before="100" w:beforeAutospacing="1" w:after="100" w:afterAutospacing="1" w:line="240" w:lineRule="auto"/>
        <w:outlineLvl w:val="0"/>
        <w:rPr>
          <w:rFonts w:ascii="Times New Roman" w:eastAsia="Times New Roman" w:hAnsi="Times New Roman" w:cs="Times New Roman"/>
          <w:b/>
          <w:bCs/>
          <w:kern w:val="36"/>
          <w:sz w:val="48"/>
          <w:szCs w:val="48"/>
          <w:lang w:eastAsia="fr-CA"/>
        </w:rPr>
      </w:pPr>
      <w:r w:rsidRPr="007C36ED">
        <w:rPr>
          <w:rFonts w:ascii="Times New Roman" w:eastAsia="Times New Roman" w:hAnsi="Times New Roman" w:cs="Times New Roman"/>
          <w:b/>
          <w:bCs/>
          <w:kern w:val="36"/>
          <w:sz w:val="48"/>
          <w:szCs w:val="48"/>
          <w:lang w:eastAsia="fr-CA"/>
        </w:rPr>
        <w:t>Un grain de sable dans l'engrenage</w:t>
      </w:r>
    </w:p>
    <w:p w:rsidR="007C36ED" w:rsidRPr="007C36ED" w:rsidRDefault="007C36ED" w:rsidP="007C36ED">
      <w:pPr>
        <w:spacing w:before="100" w:beforeAutospacing="1" w:after="100" w:afterAutospacing="1" w:line="240" w:lineRule="auto"/>
        <w:rPr>
          <w:rFonts w:ascii="Times New Roman" w:eastAsia="Times New Roman" w:hAnsi="Times New Roman" w:cs="Times New Roman"/>
          <w:sz w:val="24"/>
          <w:szCs w:val="24"/>
          <w:lang w:eastAsia="fr-CA"/>
        </w:rPr>
      </w:pPr>
      <w:r w:rsidRPr="007C36ED">
        <w:rPr>
          <w:rFonts w:ascii="Times New Roman" w:eastAsia="Times New Roman" w:hAnsi="Times New Roman" w:cs="Times New Roman"/>
          <w:b/>
          <w:bCs/>
          <w:sz w:val="24"/>
          <w:szCs w:val="24"/>
          <w:lang w:eastAsia="fr-CA"/>
        </w:rPr>
        <w:t>Publié le 21 janvier 2013 à 10h17</w:t>
      </w:r>
      <w:r w:rsidRPr="007C36ED">
        <w:rPr>
          <w:rFonts w:ascii="Times New Roman" w:eastAsia="Times New Roman" w:hAnsi="Times New Roman" w:cs="Times New Roman"/>
          <w:sz w:val="24"/>
          <w:szCs w:val="24"/>
          <w:lang w:eastAsia="fr-CA"/>
        </w:rPr>
        <w:t xml:space="preserve"> | Mis à jour le 21 janvier 2013 à </w:t>
      </w:r>
      <w:r w:rsidRPr="007C36ED">
        <w:rPr>
          <w:rFonts w:ascii="Times New Roman" w:eastAsia="Times New Roman" w:hAnsi="Times New Roman" w:cs="Times New Roman"/>
          <w:b/>
          <w:bCs/>
          <w:sz w:val="24"/>
          <w:szCs w:val="24"/>
          <w:lang w:eastAsia="fr-CA"/>
        </w:rPr>
        <w:t>10h17</w:t>
      </w:r>
    </w:p>
    <w:p w:rsidR="007C36ED" w:rsidRPr="007C36ED" w:rsidRDefault="007C36ED" w:rsidP="007C36ED">
      <w:pPr>
        <w:spacing w:before="100" w:beforeAutospacing="1" w:after="100" w:afterAutospacing="1" w:line="240" w:lineRule="auto"/>
        <w:rPr>
          <w:rFonts w:ascii="Times New Roman" w:eastAsia="Times New Roman" w:hAnsi="Times New Roman" w:cs="Times New Roman"/>
          <w:sz w:val="24"/>
          <w:szCs w:val="24"/>
          <w:lang w:eastAsia="fr-CA"/>
        </w:rPr>
      </w:pPr>
      <w:r w:rsidRPr="007C36ED">
        <w:rPr>
          <w:rFonts w:ascii="Times New Roman" w:eastAsia="Times New Roman" w:hAnsi="Times New Roman" w:cs="Times New Roman"/>
          <w:sz w:val="24"/>
          <w:szCs w:val="24"/>
          <w:lang w:eastAsia="fr-CA"/>
        </w:rPr>
        <w:t>Me Marie-Hélène Jolicoeur</w:t>
      </w:r>
    </w:p>
    <w:p w:rsidR="007C36ED" w:rsidRPr="007C36ED" w:rsidRDefault="007C36ED" w:rsidP="007C36ED">
      <w:pPr>
        <w:spacing w:after="0" w:line="240" w:lineRule="auto"/>
        <w:rPr>
          <w:rFonts w:ascii="Times New Roman" w:eastAsia="Times New Roman" w:hAnsi="Times New Roman" w:cs="Times New Roman"/>
          <w:sz w:val="24"/>
          <w:szCs w:val="24"/>
          <w:lang w:eastAsia="fr-CA"/>
        </w:rPr>
      </w:pPr>
      <w:r w:rsidRPr="007C36ED">
        <w:rPr>
          <w:rFonts w:ascii="Times New Roman" w:eastAsia="Times New Roman" w:hAnsi="Times New Roman" w:cs="Times New Roman"/>
          <w:b/>
          <w:bCs/>
          <w:sz w:val="24"/>
          <w:szCs w:val="24"/>
          <w:lang w:eastAsia="fr-CA"/>
        </w:rPr>
        <w:t>Annie Bourque, collaboration spéciale</w:t>
      </w:r>
      <w:r w:rsidRPr="007C36ED">
        <w:rPr>
          <w:rFonts w:ascii="Times New Roman" w:eastAsia="Times New Roman" w:hAnsi="Times New Roman" w:cs="Times New Roman"/>
          <w:sz w:val="24"/>
          <w:szCs w:val="24"/>
          <w:lang w:eastAsia="fr-CA"/>
        </w:rPr>
        <w:br/>
        <w:t>La Presse</w:t>
      </w:r>
    </w:p>
    <w:p w:rsidR="007C36ED" w:rsidRPr="007C36ED" w:rsidRDefault="007C36ED" w:rsidP="007C36ED">
      <w:pPr>
        <w:spacing w:before="100" w:beforeAutospacing="1" w:after="100" w:afterAutospacing="1" w:line="240" w:lineRule="auto"/>
        <w:rPr>
          <w:rFonts w:ascii="Times New Roman" w:eastAsia="Times New Roman" w:hAnsi="Times New Roman" w:cs="Times New Roman"/>
          <w:sz w:val="24"/>
          <w:szCs w:val="24"/>
          <w:lang w:eastAsia="fr-CA"/>
        </w:rPr>
      </w:pPr>
      <w:r w:rsidRPr="007C36ED">
        <w:rPr>
          <w:rFonts w:ascii="Times New Roman" w:eastAsia="Times New Roman" w:hAnsi="Times New Roman" w:cs="Times New Roman"/>
          <w:sz w:val="24"/>
          <w:szCs w:val="24"/>
          <w:lang w:eastAsia="fr-CA"/>
        </w:rPr>
        <w:t>En milieu de travail, la performance avec un grand P exige une bonne capacité d'adaptation de la part des employés. Dans une équipe, on trouve parfois une personnalité difficile qui s'oppose de différentes façons aux directives de l'employeur.</w:t>
      </w:r>
    </w:p>
    <w:p w:rsidR="007C36ED" w:rsidRPr="007C36ED" w:rsidRDefault="007C36ED" w:rsidP="007C36ED">
      <w:pPr>
        <w:spacing w:before="100" w:beforeAutospacing="1" w:after="100" w:afterAutospacing="1" w:line="240" w:lineRule="auto"/>
        <w:rPr>
          <w:rFonts w:ascii="Times New Roman" w:eastAsia="Times New Roman" w:hAnsi="Times New Roman" w:cs="Times New Roman"/>
          <w:sz w:val="24"/>
          <w:szCs w:val="24"/>
          <w:lang w:eastAsia="fr-CA"/>
        </w:rPr>
      </w:pPr>
      <w:r w:rsidRPr="007C36ED">
        <w:rPr>
          <w:rFonts w:ascii="Times New Roman" w:eastAsia="Times New Roman" w:hAnsi="Times New Roman" w:cs="Times New Roman"/>
          <w:sz w:val="24"/>
          <w:szCs w:val="24"/>
          <w:lang w:eastAsia="fr-CA"/>
        </w:rPr>
        <w:t xml:space="preserve">En général, cette personne éprouve des difficultés par rapport à l'autorité. «Bien souvent, l'individu ne veut pas rendre de comptes au dirigeant», explique Michel </w:t>
      </w:r>
      <w:proofErr w:type="spellStart"/>
      <w:r w:rsidRPr="007C36ED">
        <w:rPr>
          <w:rFonts w:ascii="Times New Roman" w:eastAsia="Times New Roman" w:hAnsi="Times New Roman" w:cs="Times New Roman"/>
          <w:sz w:val="24"/>
          <w:szCs w:val="24"/>
          <w:lang w:eastAsia="fr-CA"/>
        </w:rPr>
        <w:t>Maletto</w:t>
      </w:r>
      <w:proofErr w:type="spellEnd"/>
      <w:r w:rsidRPr="007C36ED">
        <w:rPr>
          <w:rFonts w:ascii="Times New Roman" w:eastAsia="Times New Roman" w:hAnsi="Times New Roman" w:cs="Times New Roman"/>
          <w:sz w:val="24"/>
          <w:szCs w:val="24"/>
          <w:lang w:eastAsia="fr-CA"/>
        </w:rPr>
        <w:t>, spécialiste en développement organisationnel et auteur de La ge</w:t>
      </w:r>
      <w:bookmarkStart w:id="0" w:name="_GoBack"/>
      <w:bookmarkEnd w:id="0"/>
      <w:r w:rsidRPr="007C36ED">
        <w:rPr>
          <w:rFonts w:ascii="Times New Roman" w:eastAsia="Times New Roman" w:hAnsi="Times New Roman" w:cs="Times New Roman"/>
          <w:sz w:val="24"/>
          <w:szCs w:val="24"/>
          <w:lang w:eastAsia="fr-CA"/>
        </w:rPr>
        <w:t>stion du changement et comment faire adhérer le personnel.</w:t>
      </w:r>
    </w:p>
    <w:p w:rsidR="007C36ED" w:rsidRPr="007C36ED" w:rsidRDefault="007C36ED" w:rsidP="007C36ED">
      <w:pPr>
        <w:spacing w:before="100" w:beforeAutospacing="1" w:after="100" w:afterAutospacing="1" w:line="240" w:lineRule="auto"/>
        <w:rPr>
          <w:rFonts w:ascii="Times New Roman" w:eastAsia="Times New Roman" w:hAnsi="Times New Roman" w:cs="Times New Roman"/>
          <w:sz w:val="24"/>
          <w:szCs w:val="24"/>
          <w:lang w:eastAsia="fr-CA"/>
        </w:rPr>
      </w:pPr>
      <w:r w:rsidRPr="007C36ED">
        <w:rPr>
          <w:rFonts w:ascii="Times New Roman" w:eastAsia="Times New Roman" w:hAnsi="Times New Roman" w:cs="Times New Roman"/>
          <w:sz w:val="24"/>
          <w:szCs w:val="24"/>
          <w:lang w:eastAsia="fr-CA"/>
        </w:rPr>
        <w:t xml:space="preserve">De son côté, l'avocate Marie-Hélène Jolicoeur, de la firme </w:t>
      </w:r>
      <w:proofErr w:type="spellStart"/>
      <w:r w:rsidRPr="007C36ED">
        <w:rPr>
          <w:rFonts w:ascii="Times New Roman" w:eastAsia="Times New Roman" w:hAnsi="Times New Roman" w:cs="Times New Roman"/>
          <w:sz w:val="24"/>
          <w:szCs w:val="24"/>
          <w:lang w:eastAsia="fr-CA"/>
        </w:rPr>
        <w:t>Lavery</w:t>
      </w:r>
      <w:proofErr w:type="spellEnd"/>
      <w:r w:rsidRPr="007C36ED">
        <w:rPr>
          <w:rFonts w:ascii="Times New Roman" w:eastAsia="Times New Roman" w:hAnsi="Times New Roman" w:cs="Times New Roman"/>
          <w:sz w:val="24"/>
          <w:szCs w:val="24"/>
          <w:lang w:eastAsia="fr-CA"/>
        </w:rPr>
        <w:t xml:space="preserve"> de Billy, évoque un problème d'insubordination. «Un employé est en guerre constante avec son employeur. Il remet en question ses ordres. Il contourne les règles en ne portant pas, par exemple, l'uniforme de l'entreprise ou en allongeant ses heures de pause.»</w:t>
      </w:r>
    </w:p>
    <w:p w:rsidR="007C36ED" w:rsidRPr="007C36ED" w:rsidRDefault="007C36ED" w:rsidP="007C36ED">
      <w:pPr>
        <w:spacing w:before="100" w:beforeAutospacing="1" w:after="100" w:afterAutospacing="1" w:line="240" w:lineRule="auto"/>
        <w:rPr>
          <w:rFonts w:ascii="Times New Roman" w:eastAsia="Times New Roman" w:hAnsi="Times New Roman" w:cs="Times New Roman"/>
          <w:sz w:val="24"/>
          <w:szCs w:val="24"/>
          <w:lang w:eastAsia="fr-CA"/>
        </w:rPr>
      </w:pPr>
      <w:r w:rsidRPr="007C36ED">
        <w:rPr>
          <w:rFonts w:ascii="Times New Roman" w:eastAsia="Times New Roman" w:hAnsi="Times New Roman" w:cs="Times New Roman"/>
          <w:sz w:val="24"/>
          <w:szCs w:val="24"/>
          <w:lang w:eastAsia="fr-CA"/>
        </w:rPr>
        <w:t>La personnalité difficile présente généralement des problèmes de comportement, dont un manque de courtoisie et de respect, selon Me Jolicoeur.</w:t>
      </w:r>
    </w:p>
    <w:p w:rsidR="007C36ED" w:rsidRPr="007C36ED" w:rsidRDefault="007C36ED" w:rsidP="007C36ED">
      <w:pPr>
        <w:spacing w:before="100" w:beforeAutospacing="1" w:after="100" w:afterAutospacing="1" w:line="240" w:lineRule="auto"/>
        <w:rPr>
          <w:rFonts w:ascii="Times New Roman" w:eastAsia="Times New Roman" w:hAnsi="Times New Roman" w:cs="Times New Roman"/>
          <w:sz w:val="24"/>
          <w:szCs w:val="24"/>
          <w:lang w:eastAsia="fr-CA"/>
        </w:rPr>
      </w:pPr>
      <w:r w:rsidRPr="007C36ED">
        <w:rPr>
          <w:rFonts w:ascii="Times New Roman" w:eastAsia="Times New Roman" w:hAnsi="Times New Roman" w:cs="Times New Roman"/>
          <w:sz w:val="24"/>
          <w:szCs w:val="24"/>
          <w:lang w:eastAsia="fr-CA"/>
        </w:rPr>
        <w:t xml:space="preserve">«C'est quelqu'un qui a tendance à grimper aux rideaux. Il n'est pas ouvert aux remarques et se fâche à la moindre critique. Certains n'admettent jamais leurs erreurs. En fait, ce n'est jamais de leur faute», indique Michel </w:t>
      </w:r>
      <w:proofErr w:type="spellStart"/>
      <w:r w:rsidRPr="007C36ED">
        <w:rPr>
          <w:rFonts w:ascii="Times New Roman" w:eastAsia="Times New Roman" w:hAnsi="Times New Roman" w:cs="Times New Roman"/>
          <w:sz w:val="24"/>
          <w:szCs w:val="24"/>
          <w:lang w:eastAsia="fr-CA"/>
        </w:rPr>
        <w:t>Maletto</w:t>
      </w:r>
      <w:proofErr w:type="spellEnd"/>
      <w:r w:rsidRPr="007C36ED">
        <w:rPr>
          <w:rFonts w:ascii="Times New Roman" w:eastAsia="Times New Roman" w:hAnsi="Times New Roman" w:cs="Times New Roman"/>
          <w:sz w:val="24"/>
          <w:szCs w:val="24"/>
          <w:lang w:eastAsia="fr-CA"/>
        </w:rPr>
        <w:t>.</w:t>
      </w:r>
    </w:p>
    <w:p w:rsidR="007C36ED" w:rsidRPr="007C36ED" w:rsidRDefault="007C36ED" w:rsidP="007C36ED">
      <w:pPr>
        <w:spacing w:before="100" w:beforeAutospacing="1" w:after="100" w:afterAutospacing="1" w:line="240" w:lineRule="auto"/>
        <w:rPr>
          <w:rFonts w:ascii="Times New Roman" w:eastAsia="Times New Roman" w:hAnsi="Times New Roman" w:cs="Times New Roman"/>
          <w:sz w:val="24"/>
          <w:szCs w:val="24"/>
          <w:lang w:eastAsia="fr-CA"/>
        </w:rPr>
      </w:pPr>
      <w:r w:rsidRPr="007C36ED">
        <w:rPr>
          <w:rFonts w:ascii="Times New Roman" w:eastAsia="Times New Roman" w:hAnsi="Times New Roman" w:cs="Times New Roman"/>
          <w:b/>
          <w:bCs/>
          <w:sz w:val="24"/>
          <w:szCs w:val="24"/>
          <w:lang w:eastAsia="fr-CA"/>
        </w:rPr>
        <w:t>Problème de rendement</w:t>
      </w:r>
    </w:p>
    <w:p w:rsidR="007C36ED" w:rsidRPr="007C36ED" w:rsidRDefault="007C36ED" w:rsidP="007C36ED">
      <w:pPr>
        <w:spacing w:before="100" w:beforeAutospacing="1" w:after="100" w:afterAutospacing="1" w:line="240" w:lineRule="auto"/>
        <w:rPr>
          <w:rFonts w:ascii="Times New Roman" w:eastAsia="Times New Roman" w:hAnsi="Times New Roman" w:cs="Times New Roman"/>
          <w:sz w:val="24"/>
          <w:szCs w:val="24"/>
          <w:lang w:eastAsia="fr-CA"/>
        </w:rPr>
      </w:pPr>
      <w:r w:rsidRPr="007C36ED">
        <w:rPr>
          <w:rFonts w:ascii="Times New Roman" w:eastAsia="Times New Roman" w:hAnsi="Times New Roman" w:cs="Times New Roman"/>
          <w:sz w:val="24"/>
          <w:szCs w:val="24"/>
          <w:lang w:eastAsia="fr-CA"/>
        </w:rPr>
        <w:t>Sur le plan du rendement, l'employé difficile ne fournit souvent pas la même qualité de travail qu'un autre qui occupe la même fonction. «Il n'a pas la même cadence et ne respecte pas l'échéancier», précise Me Jolicoeur.</w:t>
      </w:r>
    </w:p>
    <w:p w:rsidR="007C36ED" w:rsidRPr="007C36ED" w:rsidRDefault="007C36ED" w:rsidP="007C36ED">
      <w:pPr>
        <w:spacing w:before="100" w:beforeAutospacing="1" w:after="100" w:afterAutospacing="1" w:line="240" w:lineRule="auto"/>
        <w:rPr>
          <w:rFonts w:ascii="Times New Roman" w:eastAsia="Times New Roman" w:hAnsi="Times New Roman" w:cs="Times New Roman"/>
          <w:sz w:val="24"/>
          <w:szCs w:val="24"/>
          <w:lang w:eastAsia="fr-CA"/>
        </w:rPr>
      </w:pPr>
      <w:r w:rsidRPr="007C36ED">
        <w:rPr>
          <w:rFonts w:ascii="Times New Roman" w:eastAsia="Times New Roman" w:hAnsi="Times New Roman" w:cs="Times New Roman"/>
          <w:sz w:val="24"/>
          <w:szCs w:val="24"/>
          <w:lang w:eastAsia="fr-CA"/>
        </w:rPr>
        <w:t>Elle recommande à l'employeur de bien définir le rendement exigé et de fournir à l'employé des outils de travail, comme l'ajout d'une formation, afin qu'il puisse atteindre les objectifs.</w:t>
      </w:r>
    </w:p>
    <w:p w:rsidR="007C36ED" w:rsidRPr="007C36ED" w:rsidRDefault="007C36ED" w:rsidP="007C36ED">
      <w:pPr>
        <w:spacing w:before="100" w:beforeAutospacing="1" w:after="100" w:afterAutospacing="1" w:line="240" w:lineRule="auto"/>
        <w:rPr>
          <w:rFonts w:ascii="Times New Roman" w:eastAsia="Times New Roman" w:hAnsi="Times New Roman" w:cs="Times New Roman"/>
          <w:sz w:val="24"/>
          <w:szCs w:val="24"/>
          <w:lang w:eastAsia="fr-CA"/>
        </w:rPr>
      </w:pPr>
      <w:r w:rsidRPr="007C36ED">
        <w:rPr>
          <w:rFonts w:ascii="Times New Roman" w:eastAsia="Times New Roman" w:hAnsi="Times New Roman" w:cs="Times New Roman"/>
          <w:sz w:val="24"/>
          <w:szCs w:val="24"/>
          <w:lang w:eastAsia="fr-CA"/>
        </w:rPr>
        <w:t xml:space="preserve">Cependant, une personnalité difficile peut exceller au travail et n'avoir aucun problème de rendement. «Cela devient difficile pour le gestionnaire, parce qu'il n'a alors aucune prise contre la personne, qui lui fera la remarque suivante: «Est-ce que je fais mal mon travail?»», explique M. </w:t>
      </w:r>
      <w:proofErr w:type="spellStart"/>
      <w:r w:rsidRPr="007C36ED">
        <w:rPr>
          <w:rFonts w:ascii="Times New Roman" w:eastAsia="Times New Roman" w:hAnsi="Times New Roman" w:cs="Times New Roman"/>
          <w:sz w:val="24"/>
          <w:szCs w:val="24"/>
          <w:lang w:eastAsia="fr-CA"/>
        </w:rPr>
        <w:t>Maletto</w:t>
      </w:r>
      <w:proofErr w:type="spellEnd"/>
      <w:r w:rsidRPr="007C36ED">
        <w:rPr>
          <w:rFonts w:ascii="Times New Roman" w:eastAsia="Times New Roman" w:hAnsi="Times New Roman" w:cs="Times New Roman"/>
          <w:sz w:val="24"/>
          <w:szCs w:val="24"/>
          <w:lang w:eastAsia="fr-CA"/>
        </w:rPr>
        <w:t>.</w:t>
      </w:r>
    </w:p>
    <w:p w:rsidR="007C36ED" w:rsidRPr="007C36ED" w:rsidRDefault="007C36ED" w:rsidP="007C36ED">
      <w:pPr>
        <w:spacing w:before="100" w:beforeAutospacing="1" w:after="100" w:afterAutospacing="1" w:line="240" w:lineRule="auto"/>
        <w:rPr>
          <w:rFonts w:ascii="Times New Roman" w:eastAsia="Times New Roman" w:hAnsi="Times New Roman" w:cs="Times New Roman"/>
          <w:sz w:val="24"/>
          <w:szCs w:val="24"/>
          <w:lang w:eastAsia="fr-CA"/>
        </w:rPr>
      </w:pPr>
      <w:r w:rsidRPr="007C36ED">
        <w:rPr>
          <w:rFonts w:ascii="Times New Roman" w:eastAsia="Times New Roman" w:hAnsi="Times New Roman" w:cs="Times New Roman"/>
          <w:sz w:val="24"/>
          <w:szCs w:val="24"/>
          <w:lang w:eastAsia="fr-CA"/>
        </w:rPr>
        <w:t>Ce type de personnalité se caractérise aussi par sa difficulté à se mêler au groupe. «Ce sont des gens qui s'isolent et s'entourent de personnalités négatives. Ils peuvent même former leur propre clan», ajoute-t-il.</w:t>
      </w:r>
    </w:p>
    <w:p w:rsidR="007C36ED" w:rsidRPr="007C36ED" w:rsidRDefault="007C36ED" w:rsidP="007C36ED">
      <w:pPr>
        <w:spacing w:before="100" w:beforeAutospacing="1" w:after="100" w:afterAutospacing="1" w:line="240" w:lineRule="auto"/>
        <w:rPr>
          <w:rFonts w:ascii="Times New Roman" w:eastAsia="Times New Roman" w:hAnsi="Times New Roman" w:cs="Times New Roman"/>
          <w:sz w:val="24"/>
          <w:szCs w:val="24"/>
          <w:lang w:eastAsia="fr-CA"/>
        </w:rPr>
      </w:pPr>
      <w:r w:rsidRPr="007C36ED">
        <w:rPr>
          <w:rFonts w:ascii="Times New Roman" w:eastAsia="Times New Roman" w:hAnsi="Times New Roman" w:cs="Times New Roman"/>
          <w:b/>
          <w:bCs/>
          <w:sz w:val="24"/>
          <w:szCs w:val="24"/>
          <w:lang w:eastAsia="fr-CA"/>
        </w:rPr>
        <w:t>Le rôle du gestionnaire</w:t>
      </w:r>
    </w:p>
    <w:p w:rsidR="007C36ED" w:rsidRPr="007C36ED" w:rsidRDefault="007C36ED" w:rsidP="007C36ED">
      <w:pPr>
        <w:spacing w:before="100" w:beforeAutospacing="1" w:after="100" w:afterAutospacing="1" w:line="240" w:lineRule="auto"/>
        <w:rPr>
          <w:rFonts w:ascii="Times New Roman" w:eastAsia="Times New Roman" w:hAnsi="Times New Roman" w:cs="Times New Roman"/>
          <w:sz w:val="24"/>
          <w:szCs w:val="24"/>
          <w:lang w:eastAsia="fr-CA"/>
        </w:rPr>
      </w:pPr>
      <w:r w:rsidRPr="007C36ED">
        <w:rPr>
          <w:rFonts w:ascii="Times New Roman" w:eastAsia="Times New Roman" w:hAnsi="Times New Roman" w:cs="Times New Roman"/>
          <w:sz w:val="24"/>
          <w:szCs w:val="24"/>
          <w:lang w:eastAsia="fr-CA"/>
        </w:rPr>
        <w:t xml:space="preserve">Lorsqu'il visite des entreprises, M. </w:t>
      </w:r>
      <w:proofErr w:type="spellStart"/>
      <w:r w:rsidRPr="007C36ED">
        <w:rPr>
          <w:rFonts w:ascii="Times New Roman" w:eastAsia="Times New Roman" w:hAnsi="Times New Roman" w:cs="Times New Roman"/>
          <w:sz w:val="24"/>
          <w:szCs w:val="24"/>
          <w:lang w:eastAsia="fr-CA"/>
        </w:rPr>
        <w:t>Maletto</w:t>
      </w:r>
      <w:proofErr w:type="spellEnd"/>
      <w:r w:rsidRPr="007C36ED">
        <w:rPr>
          <w:rFonts w:ascii="Times New Roman" w:eastAsia="Times New Roman" w:hAnsi="Times New Roman" w:cs="Times New Roman"/>
          <w:sz w:val="24"/>
          <w:szCs w:val="24"/>
          <w:lang w:eastAsia="fr-CA"/>
        </w:rPr>
        <w:t xml:space="preserve"> constate un manque flagrant de supervision. «Je compare cela à un enfant qui a été mal encadré. C'est la résultante de gestionnaires qui ne s'affirment pas assez et d'entreprises où il n'y a pas d'appréciation de rendement.»</w:t>
      </w:r>
    </w:p>
    <w:p w:rsidR="007C36ED" w:rsidRPr="007C36ED" w:rsidRDefault="007C36ED" w:rsidP="007C36ED">
      <w:pPr>
        <w:spacing w:before="100" w:beforeAutospacing="1" w:after="100" w:afterAutospacing="1" w:line="240" w:lineRule="auto"/>
        <w:rPr>
          <w:rFonts w:ascii="Times New Roman" w:eastAsia="Times New Roman" w:hAnsi="Times New Roman" w:cs="Times New Roman"/>
          <w:sz w:val="24"/>
          <w:szCs w:val="24"/>
          <w:lang w:eastAsia="fr-CA"/>
        </w:rPr>
      </w:pPr>
      <w:r w:rsidRPr="007C36ED">
        <w:rPr>
          <w:rFonts w:ascii="Times New Roman" w:eastAsia="Times New Roman" w:hAnsi="Times New Roman" w:cs="Times New Roman"/>
          <w:sz w:val="24"/>
          <w:szCs w:val="24"/>
          <w:lang w:eastAsia="fr-CA"/>
        </w:rPr>
        <w:lastRenderedPageBreak/>
        <w:t xml:space="preserve">M. </w:t>
      </w:r>
      <w:proofErr w:type="spellStart"/>
      <w:r w:rsidRPr="007C36ED">
        <w:rPr>
          <w:rFonts w:ascii="Times New Roman" w:eastAsia="Times New Roman" w:hAnsi="Times New Roman" w:cs="Times New Roman"/>
          <w:sz w:val="24"/>
          <w:szCs w:val="24"/>
          <w:lang w:eastAsia="fr-CA"/>
        </w:rPr>
        <w:t>Maletto</w:t>
      </w:r>
      <w:proofErr w:type="spellEnd"/>
      <w:r w:rsidRPr="007C36ED">
        <w:rPr>
          <w:rFonts w:ascii="Times New Roman" w:eastAsia="Times New Roman" w:hAnsi="Times New Roman" w:cs="Times New Roman"/>
          <w:sz w:val="24"/>
          <w:szCs w:val="24"/>
          <w:lang w:eastAsia="fr-CA"/>
        </w:rPr>
        <w:t xml:space="preserve"> recommande aux patrons d'entreprendre un dialogue avec l'individu en question. «Il faut alors envoyer un message clair de qui est le pilote dans l'avion. Il faut établir des règles et des attentes claires.»</w:t>
      </w:r>
    </w:p>
    <w:p w:rsidR="007C36ED" w:rsidRPr="007C36ED" w:rsidRDefault="007C36ED" w:rsidP="007C36ED">
      <w:pPr>
        <w:spacing w:before="100" w:beforeAutospacing="1" w:after="100" w:afterAutospacing="1" w:line="240" w:lineRule="auto"/>
        <w:rPr>
          <w:rFonts w:ascii="Times New Roman" w:eastAsia="Times New Roman" w:hAnsi="Times New Roman" w:cs="Times New Roman"/>
          <w:sz w:val="24"/>
          <w:szCs w:val="24"/>
          <w:lang w:eastAsia="fr-CA"/>
        </w:rPr>
      </w:pPr>
      <w:r w:rsidRPr="007C36ED">
        <w:rPr>
          <w:rFonts w:ascii="Times New Roman" w:eastAsia="Times New Roman" w:hAnsi="Times New Roman" w:cs="Times New Roman"/>
          <w:sz w:val="24"/>
          <w:szCs w:val="24"/>
          <w:lang w:eastAsia="fr-CA"/>
        </w:rPr>
        <w:t>L'avocate Marie-Hélène Jolicoeur conseille à l'employeur de préparer un dossier. «Dans le rapport, on inscrit la date de la rencontre et l'énoncé verbal de nos attentes. De cette façon, l'employeur laisse du temps à l'employé afin qu'il évite ultimement le congédiement.»</w:t>
      </w:r>
    </w:p>
    <w:p w:rsidR="007C36ED" w:rsidRPr="007C36ED" w:rsidRDefault="007C36ED" w:rsidP="007C36ED">
      <w:pPr>
        <w:spacing w:before="100" w:beforeAutospacing="1" w:after="100" w:afterAutospacing="1" w:line="240" w:lineRule="auto"/>
        <w:rPr>
          <w:rFonts w:ascii="Times New Roman" w:eastAsia="Times New Roman" w:hAnsi="Times New Roman" w:cs="Times New Roman"/>
          <w:sz w:val="24"/>
          <w:szCs w:val="24"/>
          <w:lang w:eastAsia="fr-CA"/>
        </w:rPr>
      </w:pPr>
      <w:r w:rsidRPr="007C36ED">
        <w:rPr>
          <w:rFonts w:ascii="Times New Roman" w:eastAsia="Times New Roman" w:hAnsi="Times New Roman" w:cs="Times New Roman"/>
          <w:sz w:val="24"/>
          <w:szCs w:val="24"/>
          <w:lang w:eastAsia="fr-CA"/>
        </w:rPr>
        <w:t>Me Jolicoeur recommande de faire un suivi tous les trois mois. «Ce n'est jamais facile pour un gestionnaire d'une PME de rencontrer un employé et de lui dire qu'il faut changer son comportement ou son rendement. Il faut bien expliquer ses attentes et les points à améliorer.»</w:t>
      </w:r>
    </w:p>
    <w:p w:rsidR="001F60CD" w:rsidRDefault="001F60CD"/>
    <w:sectPr w:rsidR="001F60CD" w:rsidSect="009A34E0">
      <w:pgSz w:w="12240" w:h="15840" w:code="1"/>
      <w:pgMar w:top="244" w:right="720" w:bottom="1440" w:left="720"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C133E"/>
    <w:multiLevelType w:val="multilevel"/>
    <w:tmpl w:val="C4E2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1D14E5"/>
    <w:multiLevelType w:val="multilevel"/>
    <w:tmpl w:val="8E92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9E4158"/>
    <w:multiLevelType w:val="multilevel"/>
    <w:tmpl w:val="26E0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ED"/>
    <w:rsid w:val="000F2C24"/>
    <w:rsid w:val="001F60CD"/>
    <w:rsid w:val="007C36ED"/>
    <w:rsid w:val="009A34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C36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36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C36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3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4983">
      <w:bodyDiv w:val="1"/>
      <w:marLeft w:val="0"/>
      <w:marRight w:val="0"/>
      <w:marTop w:val="0"/>
      <w:marBottom w:val="0"/>
      <w:divBdr>
        <w:top w:val="none" w:sz="0" w:space="0" w:color="auto"/>
        <w:left w:val="none" w:sz="0" w:space="0" w:color="auto"/>
        <w:bottom w:val="none" w:sz="0" w:space="0" w:color="auto"/>
        <w:right w:val="none" w:sz="0" w:space="0" w:color="auto"/>
      </w:divBdr>
      <w:divsChild>
        <w:div w:id="827745781">
          <w:marLeft w:val="0"/>
          <w:marRight w:val="0"/>
          <w:marTop w:val="0"/>
          <w:marBottom w:val="0"/>
          <w:divBdr>
            <w:top w:val="none" w:sz="0" w:space="0" w:color="auto"/>
            <w:left w:val="none" w:sz="0" w:space="0" w:color="auto"/>
            <w:bottom w:val="none" w:sz="0" w:space="0" w:color="auto"/>
            <w:right w:val="none" w:sz="0" w:space="0" w:color="auto"/>
          </w:divBdr>
          <w:divsChild>
            <w:div w:id="1959557847">
              <w:marLeft w:val="0"/>
              <w:marRight w:val="0"/>
              <w:marTop w:val="0"/>
              <w:marBottom w:val="0"/>
              <w:divBdr>
                <w:top w:val="none" w:sz="0" w:space="0" w:color="auto"/>
                <w:left w:val="none" w:sz="0" w:space="0" w:color="auto"/>
                <w:bottom w:val="none" w:sz="0" w:space="0" w:color="auto"/>
                <w:right w:val="none" w:sz="0" w:space="0" w:color="auto"/>
              </w:divBdr>
              <w:divsChild>
                <w:div w:id="1022895393">
                  <w:marLeft w:val="0"/>
                  <w:marRight w:val="0"/>
                  <w:marTop w:val="0"/>
                  <w:marBottom w:val="0"/>
                  <w:divBdr>
                    <w:top w:val="none" w:sz="0" w:space="0" w:color="auto"/>
                    <w:left w:val="none" w:sz="0" w:space="0" w:color="auto"/>
                    <w:bottom w:val="none" w:sz="0" w:space="0" w:color="auto"/>
                    <w:right w:val="none" w:sz="0" w:space="0" w:color="auto"/>
                  </w:divBdr>
                  <w:divsChild>
                    <w:div w:id="1525827137">
                      <w:marLeft w:val="0"/>
                      <w:marRight w:val="0"/>
                      <w:marTop w:val="0"/>
                      <w:marBottom w:val="0"/>
                      <w:divBdr>
                        <w:top w:val="none" w:sz="0" w:space="0" w:color="auto"/>
                        <w:left w:val="none" w:sz="0" w:space="0" w:color="auto"/>
                        <w:bottom w:val="none" w:sz="0" w:space="0" w:color="auto"/>
                        <w:right w:val="none" w:sz="0" w:space="0" w:color="auto"/>
                      </w:divBdr>
                      <w:divsChild>
                        <w:div w:id="1208178884">
                          <w:marLeft w:val="0"/>
                          <w:marRight w:val="0"/>
                          <w:marTop w:val="0"/>
                          <w:marBottom w:val="0"/>
                          <w:divBdr>
                            <w:top w:val="none" w:sz="0" w:space="0" w:color="auto"/>
                            <w:left w:val="none" w:sz="0" w:space="0" w:color="auto"/>
                            <w:bottom w:val="none" w:sz="0" w:space="0" w:color="auto"/>
                            <w:right w:val="none" w:sz="0" w:space="0" w:color="auto"/>
                          </w:divBdr>
                        </w:div>
                        <w:div w:id="451243934">
                          <w:marLeft w:val="0"/>
                          <w:marRight w:val="0"/>
                          <w:marTop w:val="0"/>
                          <w:marBottom w:val="0"/>
                          <w:divBdr>
                            <w:top w:val="none" w:sz="0" w:space="0" w:color="auto"/>
                            <w:left w:val="none" w:sz="0" w:space="0" w:color="auto"/>
                            <w:bottom w:val="none" w:sz="0" w:space="0" w:color="auto"/>
                            <w:right w:val="none" w:sz="0" w:space="0" w:color="auto"/>
                          </w:divBdr>
                          <w:divsChild>
                            <w:div w:id="1942644061">
                              <w:marLeft w:val="0"/>
                              <w:marRight w:val="0"/>
                              <w:marTop w:val="0"/>
                              <w:marBottom w:val="0"/>
                              <w:divBdr>
                                <w:top w:val="none" w:sz="0" w:space="0" w:color="auto"/>
                                <w:left w:val="none" w:sz="0" w:space="0" w:color="auto"/>
                                <w:bottom w:val="none" w:sz="0" w:space="0" w:color="auto"/>
                                <w:right w:val="none" w:sz="0" w:space="0" w:color="auto"/>
                              </w:divBdr>
                            </w:div>
                            <w:div w:id="635179821">
                              <w:marLeft w:val="0"/>
                              <w:marRight w:val="0"/>
                              <w:marTop w:val="0"/>
                              <w:marBottom w:val="0"/>
                              <w:divBdr>
                                <w:top w:val="none" w:sz="0" w:space="0" w:color="auto"/>
                                <w:left w:val="none" w:sz="0" w:space="0" w:color="auto"/>
                                <w:bottom w:val="none" w:sz="0" w:space="0" w:color="auto"/>
                                <w:right w:val="none" w:sz="0" w:space="0" w:color="auto"/>
                              </w:divBdr>
                              <w:divsChild>
                                <w:div w:id="638144045">
                                  <w:marLeft w:val="0"/>
                                  <w:marRight w:val="0"/>
                                  <w:marTop w:val="0"/>
                                  <w:marBottom w:val="0"/>
                                  <w:divBdr>
                                    <w:top w:val="none" w:sz="0" w:space="0" w:color="auto"/>
                                    <w:left w:val="none" w:sz="0" w:space="0" w:color="auto"/>
                                    <w:bottom w:val="none" w:sz="0" w:space="0" w:color="auto"/>
                                    <w:right w:val="none" w:sz="0" w:space="0" w:color="auto"/>
                                  </w:divBdr>
                                </w:div>
                              </w:divsChild>
                            </w:div>
                            <w:div w:id="1445418220">
                              <w:marLeft w:val="0"/>
                              <w:marRight w:val="0"/>
                              <w:marTop w:val="0"/>
                              <w:marBottom w:val="0"/>
                              <w:divBdr>
                                <w:top w:val="none" w:sz="0" w:space="0" w:color="auto"/>
                                <w:left w:val="none" w:sz="0" w:space="0" w:color="auto"/>
                                <w:bottom w:val="none" w:sz="0" w:space="0" w:color="auto"/>
                                <w:right w:val="none" w:sz="0" w:space="0" w:color="auto"/>
                              </w:divBdr>
                            </w:div>
                            <w:div w:id="631256729">
                              <w:marLeft w:val="0"/>
                              <w:marRight w:val="0"/>
                              <w:marTop w:val="0"/>
                              <w:marBottom w:val="0"/>
                              <w:divBdr>
                                <w:top w:val="none" w:sz="0" w:space="0" w:color="auto"/>
                                <w:left w:val="none" w:sz="0" w:space="0" w:color="auto"/>
                                <w:bottom w:val="none" w:sz="0" w:space="0" w:color="auto"/>
                                <w:right w:val="none" w:sz="0" w:space="0" w:color="auto"/>
                              </w:divBdr>
                            </w:div>
                          </w:divsChild>
                        </w:div>
                        <w:div w:id="989551654">
                          <w:marLeft w:val="0"/>
                          <w:marRight w:val="0"/>
                          <w:marTop w:val="0"/>
                          <w:marBottom w:val="0"/>
                          <w:divBdr>
                            <w:top w:val="none" w:sz="0" w:space="0" w:color="auto"/>
                            <w:left w:val="none" w:sz="0" w:space="0" w:color="auto"/>
                            <w:bottom w:val="none" w:sz="0" w:space="0" w:color="auto"/>
                            <w:right w:val="none" w:sz="0" w:space="0" w:color="auto"/>
                          </w:divBdr>
                        </w:div>
                        <w:div w:id="1012996799">
                          <w:marLeft w:val="0"/>
                          <w:marRight w:val="0"/>
                          <w:marTop w:val="0"/>
                          <w:marBottom w:val="0"/>
                          <w:divBdr>
                            <w:top w:val="none" w:sz="0" w:space="0" w:color="auto"/>
                            <w:left w:val="none" w:sz="0" w:space="0" w:color="auto"/>
                            <w:bottom w:val="none" w:sz="0" w:space="0" w:color="auto"/>
                            <w:right w:val="none" w:sz="0" w:space="0" w:color="auto"/>
                          </w:divBdr>
                          <w:divsChild>
                            <w:div w:id="1403213151">
                              <w:marLeft w:val="0"/>
                              <w:marRight w:val="0"/>
                              <w:marTop w:val="0"/>
                              <w:marBottom w:val="0"/>
                              <w:divBdr>
                                <w:top w:val="none" w:sz="0" w:space="0" w:color="auto"/>
                                <w:left w:val="none" w:sz="0" w:space="0" w:color="auto"/>
                                <w:bottom w:val="none" w:sz="0" w:space="0" w:color="auto"/>
                                <w:right w:val="none" w:sz="0" w:space="0" w:color="auto"/>
                              </w:divBdr>
                            </w:div>
                          </w:divsChild>
                        </w:div>
                        <w:div w:id="1614824675">
                          <w:marLeft w:val="0"/>
                          <w:marRight w:val="0"/>
                          <w:marTop w:val="0"/>
                          <w:marBottom w:val="0"/>
                          <w:divBdr>
                            <w:top w:val="none" w:sz="0" w:space="0" w:color="auto"/>
                            <w:left w:val="none" w:sz="0" w:space="0" w:color="auto"/>
                            <w:bottom w:val="none" w:sz="0" w:space="0" w:color="auto"/>
                            <w:right w:val="none" w:sz="0" w:space="0" w:color="auto"/>
                          </w:divBdr>
                          <w:divsChild>
                            <w:div w:id="604116141">
                              <w:marLeft w:val="0"/>
                              <w:marRight w:val="0"/>
                              <w:marTop w:val="0"/>
                              <w:marBottom w:val="0"/>
                              <w:divBdr>
                                <w:top w:val="none" w:sz="0" w:space="0" w:color="auto"/>
                                <w:left w:val="none" w:sz="0" w:space="0" w:color="auto"/>
                                <w:bottom w:val="none" w:sz="0" w:space="0" w:color="auto"/>
                                <w:right w:val="none" w:sz="0" w:space="0" w:color="auto"/>
                              </w:divBdr>
                            </w:div>
                            <w:div w:id="8329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2903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Denis</cp:lastModifiedBy>
  <cp:revision>2</cp:revision>
  <dcterms:created xsi:type="dcterms:W3CDTF">2013-01-22T15:47:00Z</dcterms:created>
  <dcterms:modified xsi:type="dcterms:W3CDTF">2014-12-11T19:57:00Z</dcterms:modified>
</cp:coreProperties>
</file>