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15" w:rsidRDefault="00D637C9" w:rsidP="002D4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PARCOUR  PROFESSIONNEL  </w:t>
      </w:r>
      <w:r w:rsidR="00DF4AF7">
        <w:rPr>
          <w:b/>
          <w:sz w:val="28"/>
          <w:szCs w:val="28"/>
        </w:rPr>
        <w:t xml:space="preserve"> </w:t>
      </w:r>
      <w:r w:rsidR="002D4938" w:rsidRPr="002D4938">
        <w:rPr>
          <w:b/>
          <w:sz w:val="28"/>
          <w:szCs w:val="28"/>
        </w:rPr>
        <w:t>DENIS  LEFEBVRE</w:t>
      </w:r>
      <w:r>
        <w:rPr>
          <w:b/>
          <w:sz w:val="28"/>
          <w:szCs w:val="28"/>
        </w:rPr>
        <w:t xml:space="preserve">  </w:t>
      </w:r>
    </w:p>
    <w:p w:rsidR="002D4938" w:rsidRDefault="002D4938" w:rsidP="002D4938">
      <w:pPr>
        <w:rPr>
          <w:sz w:val="24"/>
          <w:szCs w:val="24"/>
        </w:rPr>
      </w:pPr>
      <w:r w:rsidRPr="002D4938">
        <w:rPr>
          <w:sz w:val="24"/>
          <w:szCs w:val="24"/>
        </w:rPr>
        <w:t xml:space="preserve">Originaire de </w:t>
      </w:r>
      <w:proofErr w:type="spellStart"/>
      <w:r w:rsidR="00D84282" w:rsidRPr="002D4938">
        <w:rPr>
          <w:sz w:val="24"/>
          <w:szCs w:val="24"/>
        </w:rPr>
        <w:t>Grand’</w:t>
      </w:r>
      <w:r w:rsidR="00576409">
        <w:rPr>
          <w:sz w:val="24"/>
          <w:szCs w:val="24"/>
        </w:rPr>
        <w:t>M</w:t>
      </w:r>
      <w:r w:rsidR="00D84282">
        <w:rPr>
          <w:sz w:val="24"/>
          <w:szCs w:val="24"/>
        </w:rPr>
        <w:t>ère</w:t>
      </w:r>
      <w:proofErr w:type="spellEnd"/>
      <w:r>
        <w:rPr>
          <w:sz w:val="24"/>
          <w:szCs w:val="24"/>
        </w:rPr>
        <w:t xml:space="preserve"> en M</w:t>
      </w:r>
      <w:r w:rsidRPr="002D4938">
        <w:rPr>
          <w:sz w:val="24"/>
          <w:szCs w:val="24"/>
        </w:rPr>
        <w:t>auricie</w:t>
      </w:r>
      <w:r>
        <w:rPr>
          <w:sz w:val="24"/>
          <w:szCs w:val="24"/>
        </w:rPr>
        <w:t xml:space="preserve">  </w:t>
      </w:r>
      <w:r w:rsidR="00D84282">
        <w:rPr>
          <w:sz w:val="24"/>
          <w:szCs w:val="24"/>
        </w:rPr>
        <w:t xml:space="preserve">     </w:t>
      </w:r>
      <w:r w:rsidR="00576409">
        <w:rPr>
          <w:sz w:val="24"/>
          <w:szCs w:val="24"/>
        </w:rPr>
        <w:t xml:space="preserve">   </w:t>
      </w:r>
      <w:r w:rsidR="00D84282">
        <w:rPr>
          <w:sz w:val="24"/>
          <w:szCs w:val="24"/>
        </w:rPr>
        <w:t xml:space="preserve">née le 25 </w:t>
      </w:r>
      <w:r>
        <w:rPr>
          <w:sz w:val="24"/>
          <w:szCs w:val="24"/>
        </w:rPr>
        <w:t>mars 1952</w:t>
      </w:r>
    </w:p>
    <w:p w:rsidR="002D4938" w:rsidRDefault="00DF4AF7" w:rsidP="002D4938">
      <w:pPr>
        <w:rPr>
          <w:sz w:val="24"/>
          <w:szCs w:val="24"/>
        </w:rPr>
      </w:pPr>
      <w:r>
        <w:rPr>
          <w:sz w:val="24"/>
          <w:szCs w:val="24"/>
        </w:rPr>
        <w:t xml:space="preserve">Participant </w:t>
      </w:r>
      <w:r w:rsidR="00EA0E65">
        <w:rPr>
          <w:sz w:val="24"/>
          <w:szCs w:val="24"/>
        </w:rPr>
        <w:t xml:space="preserve"> </w:t>
      </w:r>
      <w:r w:rsidR="002D4938">
        <w:rPr>
          <w:sz w:val="24"/>
          <w:szCs w:val="24"/>
        </w:rPr>
        <w:t>d’une expédition au Mexi</w:t>
      </w:r>
      <w:r w:rsidR="00EA0E65">
        <w:rPr>
          <w:sz w:val="24"/>
          <w:szCs w:val="24"/>
        </w:rPr>
        <w:t>que en 1967  avec le Mouvement S</w:t>
      </w:r>
      <w:r w:rsidR="002D4938">
        <w:rPr>
          <w:sz w:val="24"/>
          <w:szCs w:val="24"/>
        </w:rPr>
        <w:t>cout</w:t>
      </w:r>
    </w:p>
    <w:p w:rsidR="002D4938" w:rsidRDefault="002D4938" w:rsidP="002D4938">
      <w:pPr>
        <w:rPr>
          <w:sz w:val="24"/>
          <w:szCs w:val="24"/>
        </w:rPr>
      </w:pPr>
      <w:r>
        <w:rPr>
          <w:sz w:val="24"/>
          <w:szCs w:val="24"/>
        </w:rPr>
        <w:t xml:space="preserve">Membre </w:t>
      </w:r>
      <w:r w:rsidR="00EA0E65">
        <w:rPr>
          <w:sz w:val="24"/>
          <w:szCs w:val="24"/>
        </w:rPr>
        <w:t xml:space="preserve"> </w:t>
      </w:r>
      <w:r>
        <w:rPr>
          <w:sz w:val="24"/>
          <w:szCs w:val="24"/>
        </w:rPr>
        <w:t>fondateur d’u</w:t>
      </w:r>
      <w:r w:rsidR="00576409">
        <w:rPr>
          <w:sz w:val="24"/>
          <w:szCs w:val="24"/>
        </w:rPr>
        <w:t xml:space="preserve">n club de plongée sous-marine </w:t>
      </w:r>
      <w:r>
        <w:rPr>
          <w:sz w:val="24"/>
          <w:szCs w:val="24"/>
        </w:rPr>
        <w:t xml:space="preserve"> 1968-1973</w:t>
      </w:r>
    </w:p>
    <w:p w:rsidR="002D4938" w:rsidRDefault="002D4938" w:rsidP="002D4938">
      <w:pPr>
        <w:rPr>
          <w:sz w:val="24"/>
          <w:szCs w:val="24"/>
        </w:rPr>
      </w:pPr>
      <w:r>
        <w:rPr>
          <w:sz w:val="24"/>
          <w:szCs w:val="24"/>
        </w:rPr>
        <w:t xml:space="preserve">Études </w:t>
      </w:r>
      <w:r w:rsidR="00576409">
        <w:rPr>
          <w:sz w:val="24"/>
          <w:szCs w:val="24"/>
        </w:rPr>
        <w:t>universitaires à l’UQTR (</w:t>
      </w:r>
      <w:proofErr w:type="spellStart"/>
      <w:r w:rsidR="00576409">
        <w:rPr>
          <w:sz w:val="24"/>
          <w:szCs w:val="24"/>
        </w:rPr>
        <w:t>B</w:t>
      </w:r>
      <w:r>
        <w:rPr>
          <w:sz w:val="24"/>
          <w:szCs w:val="24"/>
        </w:rPr>
        <w:t>acc</w:t>
      </w:r>
      <w:proofErr w:type="spellEnd"/>
      <w:r>
        <w:rPr>
          <w:sz w:val="24"/>
          <w:szCs w:val="24"/>
        </w:rPr>
        <w:t xml:space="preserve"> en administration – finances en 1972-73-74)</w:t>
      </w:r>
    </w:p>
    <w:p w:rsidR="00D637C9" w:rsidRDefault="00D637C9" w:rsidP="002D4938">
      <w:pPr>
        <w:rPr>
          <w:sz w:val="24"/>
          <w:szCs w:val="24"/>
        </w:rPr>
      </w:pPr>
      <w:r>
        <w:rPr>
          <w:sz w:val="24"/>
          <w:szCs w:val="24"/>
        </w:rPr>
        <w:t>Membre de l’Ordre professionnel des Administrateurs Agréés depuis 1977</w:t>
      </w:r>
    </w:p>
    <w:p w:rsidR="002D4938" w:rsidRDefault="00D637C9" w:rsidP="002D4938">
      <w:pPr>
        <w:rPr>
          <w:sz w:val="24"/>
          <w:szCs w:val="24"/>
        </w:rPr>
      </w:pPr>
      <w:r>
        <w:rPr>
          <w:sz w:val="24"/>
          <w:szCs w:val="24"/>
        </w:rPr>
        <w:t>Demeure</w:t>
      </w:r>
      <w:r w:rsidR="002D4938">
        <w:rPr>
          <w:sz w:val="24"/>
          <w:szCs w:val="24"/>
        </w:rPr>
        <w:t xml:space="preserve"> en Abitibi depuis l’année 1975</w:t>
      </w:r>
    </w:p>
    <w:p w:rsidR="002D4938" w:rsidRDefault="002D4938" w:rsidP="002D4938">
      <w:pPr>
        <w:rPr>
          <w:sz w:val="24"/>
          <w:szCs w:val="24"/>
        </w:rPr>
      </w:pPr>
      <w:r>
        <w:rPr>
          <w:sz w:val="24"/>
          <w:szCs w:val="24"/>
        </w:rPr>
        <w:t>Travaille comme professionnel en gestion financière et aide aux entreprises de 1974 à 1987 au Gouvernement du Québec</w:t>
      </w:r>
      <w:r w:rsidR="00576409">
        <w:rPr>
          <w:sz w:val="24"/>
          <w:szCs w:val="24"/>
        </w:rPr>
        <w:t xml:space="preserve"> (Emploi-Québec)</w:t>
      </w:r>
    </w:p>
    <w:p w:rsidR="002D4938" w:rsidRDefault="002D4938" w:rsidP="002D4938">
      <w:pPr>
        <w:rPr>
          <w:sz w:val="24"/>
          <w:szCs w:val="24"/>
        </w:rPr>
      </w:pPr>
      <w:r>
        <w:rPr>
          <w:sz w:val="24"/>
          <w:szCs w:val="24"/>
        </w:rPr>
        <w:t xml:space="preserve">Occupe le poste de directeur des finances chez </w:t>
      </w:r>
      <w:r w:rsidR="00576409">
        <w:rPr>
          <w:sz w:val="24"/>
          <w:szCs w:val="24"/>
        </w:rPr>
        <w:t xml:space="preserve">A. </w:t>
      </w:r>
      <w:r>
        <w:rPr>
          <w:sz w:val="24"/>
          <w:szCs w:val="24"/>
        </w:rPr>
        <w:t>Bergeron et Fils de 1987 à 1996</w:t>
      </w:r>
    </w:p>
    <w:p w:rsidR="002D4938" w:rsidRDefault="002D4938" w:rsidP="002D4938">
      <w:pPr>
        <w:rPr>
          <w:sz w:val="24"/>
          <w:szCs w:val="24"/>
        </w:rPr>
      </w:pPr>
      <w:r>
        <w:rPr>
          <w:sz w:val="24"/>
          <w:szCs w:val="24"/>
        </w:rPr>
        <w:t>Démarre sa propre firme de consultant</w:t>
      </w:r>
      <w:r w:rsidR="00576409">
        <w:rPr>
          <w:sz w:val="24"/>
          <w:szCs w:val="24"/>
        </w:rPr>
        <w:t xml:space="preserve"> en gestion des organisations (Finances, M</w:t>
      </w:r>
      <w:r>
        <w:rPr>
          <w:sz w:val="24"/>
          <w:szCs w:val="24"/>
        </w:rPr>
        <w:t>anagement et RH) en mars 1998</w:t>
      </w:r>
      <w:r w:rsidR="00D84282">
        <w:rPr>
          <w:sz w:val="24"/>
          <w:szCs w:val="24"/>
        </w:rPr>
        <w:t xml:space="preserve"> et encore opérante</w:t>
      </w:r>
      <w:r>
        <w:rPr>
          <w:sz w:val="24"/>
          <w:szCs w:val="24"/>
        </w:rPr>
        <w:t xml:space="preserve"> </w:t>
      </w:r>
      <w:r w:rsidR="00D8428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Gestion Clef D. Lefebvre Inc</w:t>
      </w:r>
    </w:p>
    <w:p w:rsidR="00D637C9" w:rsidRDefault="00D637C9" w:rsidP="002D4938">
      <w:pPr>
        <w:rPr>
          <w:sz w:val="24"/>
          <w:szCs w:val="24"/>
        </w:rPr>
      </w:pPr>
      <w:r>
        <w:rPr>
          <w:sz w:val="24"/>
          <w:szCs w:val="24"/>
        </w:rPr>
        <w:t>Dirige le démarrage de 5 Groupes de soutien à l’entreprise jeunesse en A-T en 1985</w:t>
      </w:r>
      <w:r w:rsidR="00576409">
        <w:rPr>
          <w:sz w:val="24"/>
          <w:szCs w:val="24"/>
        </w:rPr>
        <w:t xml:space="preserve"> (ils sont devenus par la suite les CLD)</w:t>
      </w:r>
    </w:p>
    <w:p w:rsidR="00D637C9" w:rsidRDefault="00D637C9" w:rsidP="002D4938">
      <w:pPr>
        <w:rPr>
          <w:sz w:val="24"/>
          <w:szCs w:val="24"/>
        </w:rPr>
      </w:pPr>
      <w:r>
        <w:rPr>
          <w:sz w:val="24"/>
          <w:szCs w:val="24"/>
        </w:rPr>
        <w:t>Accompagne une promotrice dans le démarrage d’un commerce au détail de produits naturels à Amos (Sésame) en 1986</w:t>
      </w:r>
    </w:p>
    <w:p w:rsidR="00D637C9" w:rsidRDefault="00D637C9" w:rsidP="002D4938">
      <w:pPr>
        <w:rPr>
          <w:sz w:val="24"/>
          <w:szCs w:val="24"/>
        </w:rPr>
      </w:pPr>
      <w:r>
        <w:rPr>
          <w:sz w:val="24"/>
          <w:szCs w:val="24"/>
        </w:rPr>
        <w:t>Copropriétaire d’une entreprise de lettrage et de vente d’articles promotionnels (</w:t>
      </w:r>
      <w:proofErr w:type="spellStart"/>
      <w:r>
        <w:rPr>
          <w:sz w:val="24"/>
          <w:szCs w:val="24"/>
        </w:rPr>
        <w:t>Trim</w:t>
      </w:r>
      <w:proofErr w:type="spellEnd"/>
      <w:r>
        <w:rPr>
          <w:sz w:val="24"/>
          <w:szCs w:val="24"/>
        </w:rPr>
        <w:t xml:space="preserve"> Line de l’Abitibi de 2009 à 2014)</w:t>
      </w:r>
    </w:p>
    <w:p w:rsidR="00D637C9" w:rsidRDefault="00D637C9" w:rsidP="002D4938">
      <w:pPr>
        <w:rPr>
          <w:sz w:val="24"/>
          <w:szCs w:val="24"/>
        </w:rPr>
      </w:pPr>
      <w:r>
        <w:rPr>
          <w:sz w:val="24"/>
          <w:szCs w:val="24"/>
        </w:rPr>
        <w:t>Accompagne acheteurs et vendeurs de 3 entreprises (</w:t>
      </w:r>
      <w:proofErr w:type="spellStart"/>
      <w:r>
        <w:rPr>
          <w:sz w:val="24"/>
          <w:szCs w:val="24"/>
        </w:rPr>
        <w:t>Elcom</w:t>
      </w:r>
      <w:proofErr w:type="spellEnd"/>
      <w:r>
        <w:rPr>
          <w:sz w:val="24"/>
          <w:szCs w:val="24"/>
        </w:rPr>
        <w:t xml:space="preserve"> Radio, Trime line de L’Abitibi Inc, Quincaillerie </w:t>
      </w:r>
      <w:proofErr w:type="spellStart"/>
      <w:r>
        <w:rPr>
          <w:sz w:val="24"/>
          <w:szCs w:val="24"/>
        </w:rPr>
        <w:t>Palmarolle</w:t>
      </w:r>
      <w:proofErr w:type="spellEnd"/>
      <w:r>
        <w:rPr>
          <w:sz w:val="24"/>
          <w:szCs w:val="24"/>
        </w:rPr>
        <w:t>)</w:t>
      </w:r>
    </w:p>
    <w:p w:rsidR="00D84282" w:rsidRPr="00D84282" w:rsidRDefault="00D84282" w:rsidP="00D84282">
      <w:pPr>
        <w:spacing w:after="0" w:line="240" w:lineRule="auto"/>
        <w:rPr>
          <w:rFonts w:eastAsia="Times New Roman" w:cstheme="minorHAnsi"/>
          <w:spacing w:val="4"/>
          <w:sz w:val="24"/>
          <w:szCs w:val="24"/>
          <w:lang w:eastAsia="fr-FR"/>
        </w:rPr>
      </w:pPr>
      <w:r w:rsidRPr="00D84282">
        <w:rPr>
          <w:rFonts w:eastAsia="Times New Roman" w:cstheme="minorHAnsi"/>
          <w:spacing w:val="4"/>
          <w:sz w:val="24"/>
          <w:szCs w:val="24"/>
          <w:lang w:eastAsia="fr-FR"/>
        </w:rPr>
        <w:t>Coordonnateur</w:t>
      </w:r>
      <w:r>
        <w:rPr>
          <w:rFonts w:eastAsia="Times New Roman" w:cstheme="minorHAnsi"/>
          <w:spacing w:val="4"/>
          <w:sz w:val="24"/>
          <w:szCs w:val="24"/>
          <w:lang w:eastAsia="fr-FR"/>
        </w:rPr>
        <w:t xml:space="preserve"> </w:t>
      </w:r>
      <w:r w:rsidRPr="00D84282">
        <w:rPr>
          <w:rFonts w:eastAsia="Times New Roman" w:cstheme="minorHAnsi"/>
          <w:spacing w:val="4"/>
          <w:sz w:val="24"/>
          <w:szCs w:val="24"/>
          <w:lang w:eastAsia="fr-FR"/>
        </w:rPr>
        <w:t xml:space="preserve">(1 an) et Formateur du cours «Lancement d’entreprises au </w:t>
      </w:r>
    </w:p>
    <w:p w:rsidR="00D84282" w:rsidRDefault="00D84282" w:rsidP="00D84282">
      <w:pPr>
        <w:tabs>
          <w:tab w:val="left" w:pos="8280"/>
          <w:tab w:val="left" w:pos="8370"/>
        </w:tabs>
        <w:spacing w:after="0" w:line="240" w:lineRule="auto"/>
        <w:rPr>
          <w:rFonts w:eastAsia="Times New Roman" w:cstheme="minorHAnsi"/>
          <w:spacing w:val="4"/>
          <w:sz w:val="24"/>
          <w:szCs w:val="24"/>
          <w:lang w:eastAsia="fr-FR"/>
        </w:rPr>
      </w:pPr>
      <w:r w:rsidRPr="00D84282">
        <w:rPr>
          <w:rFonts w:eastAsia="Times New Roman" w:cstheme="minorHAnsi"/>
          <w:spacing w:val="4"/>
          <w:sz w:val="24"/>
          <w:szCs w:val="24"/>
          <w:lang w:eastAsia="fr-FR"/>
        </w:rPr>
        <w:t>Centre de Formation Harricana et au CEGEP de L’Abitibi-Tém</w:t>
      </w:r>
      <w:r>
        <w:rPr>
          <w:rFonts w:eastAsia="Times New Roman" w:cstheme="minorHAnsi"/>
          <w:spacing w:val="4"/>
          <w:sz w:val="24"/>
          <w:szCs w:val="24"/>
          <w:lang w:eastAsia="fr-FR"/>
        </w:rPr>
        <w:t>iscamingue</w:t>
      </w:r>
      <w:r w:rsidRPr="00D84282">
        <w:rPr>
          <w:rFonts w:eastAsia="Times New Roman" w:cstheme="minorHAnsi"/>
          <w:spacing w:val="4"/>
          <w:sz w:val="24"/>
          <w:szCs w:val="24"/>
          <w:lang w:eastAsia="fr-FR"/>
        </w:rPr>
        <w:t xml:space="preserve"> 1997 à 2000</w:t>
      </w:r>
    </w:p>
    <w:p w:rsidR="00D637C9" w:rsidRDefault="00D637C9" w:rsidP="00D84282">
      <w:pPr>
        <w:tabs>
          <w:tab w:val="left" w:pos="8280"/>
          <w:tab w:val="left" w:pos="8370"/>
        </w:tabs>
        <w:spacing w:after="0" w:line="240" w:lineRule="auto"/>
        <w:rPr>
          <w:rFonts w:eastAsia="Times New Roman" w:cstheme="minorHAnsi"/>
          <w:spacing w:val="4"/>
          <w:sz w:val="24"/>
          <w:szCs w:val="24"/>
          <w:lang w:eastAsia="fr-FR"/>
        </w:rPr>
      </w:pPr>
    </w:p>
    <w:p w:rsidR="00D637C9" w:rsidRPr="00D84282" w:rsidRDefault="00D637C9" w:rsidP="00D84282">
      <w:pPr>
        <w:tabs>
          <w:tab w:val="left" w:pos="8280"/>
          <w:tab w:val="left" w:pos="8370"/>
        </w:tabs>
        <w:spacing w:after="0" w:line="240" w:lineRule="auto"/>
        <w:rPr>
          <w:rFonts w:eastAsia="Times New Roman" w:cstheme="minorHAnsi"/>
          <w:spacing w:val="4"/>
          <w:sz w:val="24"/>
          <w:szCs w:val="24"/>
          <w:lang w:eastAsia="fr-FR"/>
        </w:rPr>
      </w:pPr>
      <w:r>
        <w:rPr>
          <w:rFonts w:eastAsia="Times New Roman" w:cstheme="minorHAnsi"/>
          <w:spacing w:val="4"/>
          <w:sz w:val="24"/>
          <w:szCs w:val="24"/>
          <w:lang w:eastAsia="fr-FR"/>
        </w:rPr>
        <w:t>Formateur dans différents éléments administratifs : analyse des états financiers, pratique de la saine Gestion</w:t>
      </w:r>
      <w:r w:rsidR="00DF4AF7">
        <w:rPr>
          <w:rFonts w:eastAsia="Times New Roman" w:cstheme="minorHAnsi"/>
          <w:spacing w:val="4"/>
          <w:sz w:val="24"/>
          <w:szCs w:val="24"/>
          <w:lang w:eastAsia="fr-FR"/>
        </w:rPr>
        <w:t xml:space="preserve"> – Bonne Gouvernance</w:t>
      </w:r>
      <w:r>
        <w:rPr>
          <w:rFonts w:eastAsia="Times New Roman" w:cstheme="minorHAnsi"/>
          <w:spacing w:val="4"/>
          <w:sz w:val="24"/>
          <w:szCs w:val="24"/>
          <w:lang w:eastAsia="fr-FR"/>
        </w:rPr>
        <w:t xml:space="preserve"> pour les conseils d’administration, gérer efficacement ses ressources humaines, </w:t>
      </w:r>
      <w:r w:rsidR="00DF4AF7">
        <w:rPr>
          <w:rFonts w:eastAsia="Times New Roman" w:cstheme="minorHAnsi"/>
          <w:spacing w:val="4"/>
          <w:sz w:val="24"/>
          <w:szCs w:val="24"/>
          <w:lang w:eastAsia="fr-FR"/>
        </w:rPr>
        <w:t>coaching de direction générale</w:t>
      </w:r>
    </w:p>
    <w:p w:rsidR="00D84282" w:rsidRDefault="00D84282" w:rsidP="002D4938">
      <w:pPr>
        <w:rPr>
          <w:sz w:val="24"/>
          <w:szCs w:val="24"/>
        </w:rPr>
      </w:pPr>
    </w:p>
    <w:p w:rsidR="00DF4AF7" w:rsidRDefault="00DF4AF7" w:rsidP="002D4938">
      <w:pPr>
        <w:rPr>
          <w:sz w:val="24"/>
          <w:szCs w:val="24"/>
        </w:rPr>
      </w:pPr>
    </w:p>
    <w:p w:rsidR="00DF4AF7" w:rsidRDefault="00DF4AF7" w:rsidP="002D4938">
      <w:pPr>
        <w:rPr>
          <w:sz w:val="24"/>
          <w:szCs w:val="24"/>
        </w:rPr>
      </w:pPr>
    </w:p>
    <w:p w:rsidR="00DF4AF7" w:rsidRPr="00DF4AF7" w:rsidRDefault="00DF4AF7" w:rsidP="00DF4AF7">
      <w:pPr>
        <w:rPr>
          <w:b/>
          <w:sz w:val="24"/>
          <w:szCs w:val="24"/>
        </w:rPr>
      </w:pPr>
      <w:r w:rsidRPr="00DF4AF7">
        <w:rPr>
          <w:b/>
          <w:sz w:val="24"/>
          <w:szCs w:val="24"/>
        </w:rPr>
        <w:t>Implications en bénévolat</w:t>
      </w:r>
    </w:p>
    <w:p w:rsidR="00DF4AF7" w:rsidRDefault="00DF4AF7" w:rsidP="00DF4AF7">
      <w:pPr>
        <w:rPr>
          <w:sz w:val="24"/>
          <w:szCs w:val="24"/>
        </w:rPr>
      </w:pPr>
      <w:r>
        <w:rPr>
          <w:sz w:val="24"/>
          <w:szCs w:val="24"/>
        </w:rPr>
        <w:t xml:space="preserve">Administrateur bénévole chez </w:t>
      </w:r>
      <w:proofErr w:type="spellStart"/>
      <w:r>
        <w:rPr>
          <w:sz w:val="24"/>
          <w:szCs w:val="24"/>
        </w:rPr>
        <w:t>Technobois</w:t>
      </w:r>
      <w:proofErr w:type="spellEnd"/>
      <w:r>
        <w:rPr>
          <w:sz w:val="24"/>
          <w:szCs w:val="24"/>
        </w:rPr>
        <w:t xml:space="preserve"> (entreprise d’insertion) depuis 2007</w:t>
      </w:r>
    </w:p>
    <w:p w:rsidR="00DF4AF7" w:rsidRDefault="00DF4AF7" w:rsidP="00DF4AF7">
      <w:pPr>
        <w:rPr>
          <w:sz w:val="24"/>
          <w:szCs w:val="24"/>
        </w:rPr>
      </w:pPr>
      <w:r w:rsidRPr="00D84282">
        <w:rPr>
          <w:sz w:val="24"/>
          <w:szCs w:val="24"/>
        </w:rPr>
        <w:t xml:space="preserve">Président de </w:t>
      </w:r>
      <w:proofErr w:type="spellStart"/>
      <w:r w:rsidRPr="00D84282">
        <w:rPr>
          <w:sz w:val="24"/>
          <w:szCs w:val="24"/>
        </w:rPr>
        <w:t>Technobois</w:t>
      </w:r>
      <w:proofErr w:type="spellEnd"/>
      <w:r w:rsidRPr="00D84282">
        <w:rPr>
          <w:sz w:val="24"/>
          <w:szCs w:val="24"/>
        </w:rPr>
        <w:t xml:space="preserve"> depuis 2014</w:t>
      </w:r>
    </w:p>
    <w:p w:rsidR="00DF4AF7" w:rsidRPr="00D84282" w:rsidRDefault="00DF4AF7" w:rsidP="00DF4AF7">
      <w:pPr>
        <w:rPr>
          <w:sz w:val="24"/>
          <w:szCs w:val="24"/>
        </w:rPr>
      </w:pPr>
      <w:r w:rsidRPr="00D84282">
        <w:rPr>
          <w:sz w:val="24"/>
          <w:szCs w:val="24"/>
        </w:rPr>
        <w:t>Administrateur bénévole dans le Club Motoneige Val-d’Or depuis 2015</w:t>
      </w:r>
    </w:p>
    <w:p w:rsidR="00DF4AF7" w:rsidRDefault="00DF4AF7" w:rsidP="00DF4AF7">
      <w:pPr>
        <w:rPr>
          <w:sz w:val="24"/>
          <w:szCs w:val="24"/>
        </w:rPr>
      </w:pPr>
      <w:r w:rsidRPr="00D84282">
        <w:rPr>
          <w:sz w:val="24"/>
          <w:szCs w:val="24"/>
        </w:rPr>
        <w:t>Président du CMVO depuis février 2018</w:t>
      </w:r>
    </w:p>
    <w:p w:rsidR="00DF4AF7" w:rsidRDefault="00DF4AF7" w:rsidP="00DF4AF7">
      <w:pPr>
        <w:rPr>
          <w:sz w:val="24"/>
          <w:szCs w:val="24"/>
        </w:rPr>
      </w:pPr>
      <w:r>
        <w:rPr>
          <w:sz w:val="24"/>
          <w:szCs w:val="24"/>
        </w:rPr>
        <w:t>Conseiller bénévole auprès des dirigeants de Espace Coworking Val-d’Or depuis 2019</w:t>
      </w:r>
    </w:p>
    <w:p w:rsidR="00DF4AF7" w:rsidRDefault="00DF4AF7" w:rsidP="00DF4AF7">
      <w:pPr>
        <w:rPr>
          <w:sz w:val="24"/>
          <w:szCs w:val="24"/>
        </w:rPr>
      </w:pPr>
      <w:r>
        <w:rPr>
          <w:sz w:val="24"/>
          <w:szCs w:val="24"/>
        </w:rPr>
        <w:t>Membre du comité des nouveaux arrivants de Val-d’Or depuis 1998</w:t>
      </w:r>
    </w:p>
    <w:p w:rsidR="00DF4AF7" w:rsidRDefault="00DF4AF7" w:rsidP="00DF4AF7">
      <w:pPr>
        <w:rPr>
          <w:sz w:val="24"/>
          <w:szCs w:val="24"/>
        </w:rPr>
      </w:pPr>
      <w:r>
        <w:rPr>
          <w:sz w:val="24"/>
          <w:szCs w:val="24"/>
        </w:rPr>
        <w:t>Administrateur (quelques années comme président) du Carrefour jeunesse emploi Abitibi-Est 2002 à 2016</w:t>
      </w:r>
    </w:p>
    <w:p w:rsidR="00DF4AF7" w:rsidRDefault="00DF4AF7" w:rsidP="00DF4AF7">
      <w:pPr>
        <w:rPr>
          <w:sz w:val="24"/>
          <w:szCs w:val="24"/>
        </w:rPr>
      </w:pPr>
      <w:r>
        <w:rPr>
          <w:sz w:val="24"/>
          <w:szCs w:val="24"/>
        </w:rPr>
        <w:t>Administrateur  de l’Association forestière de l’A-T de 1988-1993</w:t>
      </w:r>
    </w:p>
    <w:p w:rsidR="00DF4AF7" w:rsidRDefault="00DF4AF7" w:rsidP="00DF4AF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Prés</w:t>
      </w:r>
      <w:proofErr w:type="spellEnd"/>
      <w:r>
        <w:rPr>
          <w:sz w:val="24"/>
          <w:szCs w:val="24"/>
        </w:rPr>
        <w:t xml:space="preserve"> du comité d’aide au développement des collectivités d’Amos région de  1988-1992</w:t>
      </w:r>
    </w:p>
    <w:p w:rsidR="00DF4AF7" w:rsidRDefault="00DF4AF7" w:rsidP="00DF4AF7">
      <w:pPr>
        <w:rPr>
          <w:sz w:val="24"/>
          <w:szCs w:val="24"/>
        </w:rPr>
      </w:pPr>
    </w:p>
    <w:p w:rsidR="00DF4AF7" w:rsidRDefault="00DF4AF7" w:rsidP="00DF4AF7">
      <w:pPr>
        <w:rPr>
          <w:sz w:val="24"/>
          <w:szCs w:val="24"/>
        </w:rPr>
      </w:pPr>
      <w:r>
        <w:rPr>
          <w:sz w:val="24"/>
          <w:szCs w:val="24"/>
        </w:rPr>
        <w:t xml:space="preserve">Mise </w:t>
      </w:r>
      <w:r w:rsidR="00576409">
        <w:rPr>
          <w:sz w:val="24"/>
          <w:szCs w:val="24"/>
        </w:rPr>
        <w:t>à jour le 15</w:t>
      </w:r>
      <w:r>
        <w:rPr>
          <w:sz w:val="24"/>
          <w:szCs w:val="24"/>
        </w:rPr>
        <w:t xml:space="preserve"> novembre 2021</w:t>
      </w:r>
    </w:p>
    <w:p w:rsidR="00DF4AF7" w:rsidRDefault="00DF4AF7" w:rsidP="00DF4AF7">
      <w:pPr>
        <w:rPr>
          <w:sz w:val="24"/>
          <w:szCs w:val="24"/>
        </w:rPr>
      </w:pPr>
    </w:p>
    <w:p w:rsidR="00DF4AF7" w:rsidRPr="002D4938" w:rsidRDefault="00DF4AF7" w:rsidP="002D4938">
      <w:pPr>
        <w:rPr>
          <w:sz w:val="24"/>
          <w:szCs w:val="24"/>
        </w:rPr>
      </w:pPr>
      <w:bookmarkStart w:id="0" w:name="_GoBack"/>
      <w:bookmarkEnd w:id="0"/>
    </w:p>
    <w:sectPr w:rsidR="00DF4AF7" w:rsidRPr="002D49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883" w:hanging="283"/>
        </w:pPr>
        <w:rPr>
          <w:rFonts w:ascii="Wingdings" w:hAnsi="Wingdings" w:hint="default"/>
          <w:b/>
          <w:i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F9"/>
    <w:rsid w:val="002D4938"/>
    <w:rsid w:val="00576409"/>
    <w:rsid w:val="005F0915"/>
    <w:rsid w:val="00D637C9"/>
    <w:rsid w:val="00D84282"/>
    <w:rsid w:val="00DF4AF7"/>
    <w:rsid w:val="00EA0E65"/>
    <w:rsid w:val="00EA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7</cp:revision>
  <dcterms:created xsi:type="dcterms:W3CDTF">2021-11-09T16:27:00Z</dcterms:created>
  <dcterms:modified xsi:type="dcterms:W3CDTF">2021-11-15T15:21:00Z</dcterms:modified>
</cp:coreProperties>
</file>