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B9" w:rsidRDefault="00983BB9" w:rsidP="00E01554">
      <w:pPr>
        <w:pStyle w:val="Textebrut"/>
        <w:tabs>
          <w:tab w:val="left" w:pos="360"/>
        </w:tabs>
        <w:jc w:val="center"/>
        <w:rPr>
          <w:rFonts w:ascii="Arial Narrow" w:hAnsi="Arial Narrow" w:cs="Arial"/>
          <w:b/>
          <w:bCs/>
          <w:sz w:val="40"/>
          <w:szCs w:val="40"/>
          <w:lang w:val="de-DE"/>
        </w:rPr>
      </w:pPr>
    </w:p>
    <w:p w:rsidR="00983BB9" w:rsidRDefault="00983BB9">
      <w:pPr>
        <w:pStyle w:val="Textebrut"/>
        <w:jc w:val="center"/>
        <w:rPr>
          <w:rFonts w:ascii="Arial Narrow" w:hAnsi="Arial Narrow" w:cs="Arial"/>
          <w:b/>
          <w:bCs/>
          <w:sz w:val="40"/>
          <w:szCs w:val="40"/>
          <w:lang w:val="de-DE"/>
        </w:rPr>
      </w:pPr>
    </w:p>
    <w:p w:rsidR="00793E7C" w:rsidRDefault="00793E7C">
      <w:pPr>
        <w:pStyle w:val="Textebrut"/>
        <w:jc w:val="center"/>
        <w:rPr>
          <w:rFonts w:ascii="Arial Narrow" w:hAnsi="Arial Narrow" w:cs="Arial"/>
          <w:b/>
          <w:bCs/>
          <w:sz w:val="40"/>
          <w:szCs w:val="40"/>
          <w:lang w:val="de-DE"/>
        </w:rPr>
      </w:pPr>
    </w:p>
    <w:p w:rsidR="00793E7C" w:rsidRDefault="00793E7C" w:rsidP="00C14176">
      <w:pPr>
        <w:pStyle w:val="Textebrut"/>
        <w:ind w:right="230"/>
        <w:jc w:val="center"/>
        <w:rPr>
          <w:rFonts w:ascii="Arial Narrow" w:hAnsi="Arial Narrow" w:cs="Arial"/>
          <w:b/>
          <w:bCs/>
          <w:sz w:val="40"/>
          <w:szCs w:val="40"/>
          <w:lang w:val="de-DE"/>
        </w:rPr>
      </w:pPr>
    </w:p>
    <w:p w:rsidR="00793E7C" w:rsidRDefault="00793E7C">
      <w:pPr>
        <w:pStyle w:val="Textebrut"/>
        <w:jc w:val="center"/>
        <w:rPr>
          <w:rFonts w:ascii="Arial Narrow" w:hAnsi="Arial Narrow" w:cs="Arial"/>
          <w:b/>
          <w:bCs/>
          <w:sz w:val="40"/>
          <w:szCs w:val="40"/>
          <w:lang w:val="de-DE"/>
        </w:rPr>
      </w:pPr>
    </w:p>
    <w:p w:rsidR="00793E7C" w:rsidRDefault="00793E7C">
      <w:pPr>
        <w:pStyle w:val="Textebrut"/>
        <w:jc w:val="center"/>
        <w:rPr>
          <w:rFonts w:ascii="Arial Narrow" w:hAnsi="Arial Narrow" w:cs="Arial"/>
          <w:b/>
          <w:bCs/>
          <w:sz w:val="40"/>
          <w:szCs w:val="40"/>
          <w:lang w:val="de-DE"/>
        </w:rPr>
      </w:pPr>
    </w:p>
    <w:p w:rsidR="00793E7C" w:rsidRDefault="00793E7C">
      <w:pPr>
        <w:pStyle w:val="Textebrut"/>
        <w:jc w:val="center"/>
        <w:rPr>
          <w:rFonts w:ascii="Arial Narrow" w:hAnsi="Arial Narrow" w:cs="Arial"/>
          <w:b/>
          <w:bCs/>
          <w:sz w:val="40"/>
          <w:szCs w:val="40"/>
          <w:lang w:val="de-DE"/>
        </w:rPr>
      </w:pPr>
    </w:p>
    <w:p w:rsidR="00793E7C" w:rsidRDefault="00793E7C">
      <w:pPr>
        <w:pStyle w:val="Textebrut"/>
        <w:jc w:val="center"/>
        <w:rPr>
          <w:rFonts w:ascii="Arial Narrow" w:hAnsi="Arial Narrow" w:cs="Arial"/>
          <w:b/>
          <w:bCs/>
          <w:sz w:val="40"/>
          <w:szCs w:val="40"/>
          <w:lang w:val="de-DE"/>
        </w:rPr>
      </w:pPr>
    </w:p>
    <w:p w:rsidR="00DE3239" w:rsidRDefault="00DE3239">
      <w:pPr>
        <w:pStyle w:val="Textebrut"/>
        <w:jc w:val="center"/>
        <w:rPr>
          <w:rFonts w:ascii="Arial Narrow" w:hAnsi="Arial Narrow" w:cs="Arial"/>
          <w:b/>
          <w:bCs/>
          <w:sz w:val="40"/>
          <w:szCs w:val="40"/>
          <w:lang w:val="de-DE"/>
        </w:rPr>
      </w:pPr>
    </w:p>
    <w:p w:rsidR="00DE3239" w:rsidRDefault="00DE3239">
      <w:pPr>
        <w:pStyle w:val="Textebrut"/>
        <w:jc w:val="center"/>
        <w:rPr>
          <w:rFonts w:ascii="Arial Narrow" w:hAnsi="Arial Narrow" w:cs="Arial"/>
          <w:b/>
          <w:bCs/>
          <w:sz w:val="40"/>
          <w:szCs w:val="40"/>
          <w:lang w:val="de-DE"/>
        </w:rPr>
      </w:pPr>
    </w:p>
    <w:p w:rsidR="00793E7C" w:rsidRDefault="00793E7C">
      <w:pPr>
        <w:pStyle w:val="Textebrut"/>
        <w:jc w:val="center"/>
        <w:rPr>
          <w:rFonts w:ascii="Arial Narrow" w:hAnsi="Arial Narrow" w:cs="Arial"/>
          <w:b/>
          <w:bCs/>
          <w:sz w:val="40"/>
          <w:szCs w:val="40"/>
          <w:lang w:val="de-DE"/>
        </w:rPr>
      </w:pPr>
    </w:p>
    <w:p w:rsidR="00E3760B" w:rsidRDefault="00E3760B">
      <w:pPr>
        <w:pStyle w:val="Textebrut"/>
        <w:jc w:val="center"/>
        <w:rPr>
          <w:rFonts w:ascii="Arial Narrow" w:hAnsi="Arial Narrow" w:cs="Arial"/>
          <w:b/>
          <w:bCs/>
          <w:sz w:val="40"/>
          <w:szCs w:val="40"/>
          <w:lang w:val="de-DE"/>
        </w:rPr>
      </w:pPr>
      <w:r>
        <w:rPr>
          <w:rFonts w:ascii="Arial Narrow" w:hAnsi="Arial Narrow" w:cs="Arial"/>
          <w:b/>
          <w:bCs/>
          <w:sz w:val="40"/>
          <w:szCs w:val="40"/>
          <w:lang w:val="de-DE"/>
        </w:rPr>
        <w:t>PROGRAMM</w:t>
      </w:r>
      <w:r w:rsidR="00983BB9">
        <w:rPr>
          <w:rFonts w:ascii="Arial Narrow" w:hAnsi="Arial Narrow" w:cs="Arial"/>
          <w:b/>
          <w:bCs/>
          <w:sz w:val="40"/>
          <w:szCs w:val="40"/>
          <w:lang w:val="de-DE"/>
        </w:rPr>
        <w:t xml:space="preserve">E </w:t>
      </w:r>
      <w:r w:rsidR="00AB39A4">
        <w:rPr>
          <w:rFonts w:ascii="Arial Narrow" w:hAnsi="Arial Narrow" w:cs="Arial"/>
          <w:b/>
          <w:bCs/>
          <w:sz w:val="40"/>
          <w:szCs w:val="40"/>
          <w:lang w:val="de-DE"/>
        </w:rPr>
        <w:t xml:space="preserve"> </w:t>
      </w:r>
      <w:r w:rsidR="003A4FBB">
        <w:rPr>
          <w:rFonts w:ascii="Arial Narrow" w:hAnsi="Arial Narrow" w:cs="Arial"/>
          <w:b/>
          <w:bCs/>
          <w:sz w:val="40"/>
          <w:szCs w:val="40"/>
          <w:lang w:val="de-DE"/>
        </w:rPr>
        <w:t xml:space="preserve"> </w:t>
      </w:r>
      <w:r>
        <w:rPr>
          <w:rFonts w:ascii="Arial Narrow" w:hAnsi="Arial Narrow" w:cs="Arial"/>
          <w:b/>
          <w:bCs/>
          <w:sz w:val="40"/>
          <w:szCs w:val="40"/>
          <w:lang w:val="de-DE"/>
        </w:rPr>
        <w:t xml:space="preserve"> D</w:t>
      </w:r>
      <w:r w:rsidR="00983BB9">
        <w:rPr>
          <w:rFonts w:ascii="Arial Narrow" w:hAnsi="Arial Narrow" w:cs="Arial"/>
          <w:b/>
          <w:bCs/>
          <w:sz w:val="40"/>
          <w:szCs w:val="40"/>
          <w:lang w:val="de-DE"/>
        </w:rPr>
        <w:t xml:space="preserve">E  </w:t>
      </w:r>
      <w:r w:rsidR="003A4FBB">
        <w:rPr>
          <w:rFonts w:ascii="Arial Narrow" w:hAnsi="Arial Narrow" w:cs="Arial"/>
          <w:b/>
          <w:bCs/>
          <w:sz w:val="40"/>
          <w:szCs w:val="40"/>
          <w:lang w:val="de-DE"/>
        </w:rPr>
        <w:t xml:space="preserve"> </w:t>
      </w:r>
      <w:r w:rsidR="00AB39A4">
        <w:rPr>
          <w:rFonts w:ascii="Arial Narrow" w:hAnsi="Arial Narrow" w:cs="Arial"/>
          <w:b/>
          <w:bCs/>
          <w:sz w:val="40"/>
          <w:szCs w:val="40"/>
          <w:lang w:val="de-DE"/>
        </w:rPr>
        <w:t xml:space="preserve"> </w:t>
      </w:r>
      <w:r>
        <w:rPr>
          <w:rFonts w:ascii="Arial Narrow" w:hAnsi="Arial Narrow" w:cs="Arial"/>
          <w:b/>
          <w:bCs/>
          <w:sz w:val="40"/>
          <w:szCs w:val="40"/>
          <w:lang w:val="de-DE"/>
        </w:rPr>
        <w:t>PRÉVENTIO</w:t>
      </w:r>
      <w:r w:rsidR="00983BB9">
        <w:rPr>
          <w:rFonts w:ascii="Arial Narrow" w:hAnsi="Arial Narrow" w:cs="Arial"/>
          <w:b/>
          <w:bCs/>
          <w:sz w:val="40"/>
          <w:szCs w:val="40"/>
          <w:lang w:val="de-DE"/>
        </w:rPr>
        <w:t xml:space="preserve">N </w:t>
      </w:r>
      <w:r>
        <w:rPr>
          <w:rFonts w:ascii="Arial Narrow" w:hAnsi="Arial Narrow" w:cs="Arial"/>
          <w:b/>
          <w:bCs/>
          <w:sz w:val="40"/>
          <w:szCs w:val="40"/>
          <w:lang w:val="de-DE"/>
        </w:rPr>
        <w:t xml:space="preserve"> </w:t>
      </w:r>
    </w:p>
    <w:p w:rsidR="00983BB9" w:rsidRDefault="00E3760B">
      <w:pPr>
        <w:pStyle w:val="Textebrut"/>
        <w:jc w:val="center"/>
        <w:rPr>
          <w:rFonts w:ascii="Arial Narrow" w:hAnsi="Arial Narrow" w:cs="Arial"/>
          <w:b/>
          <w:bCs/>
          <w:sz w:val="40"/>
          <w:szCs w:val="40"/>
          <w:lang w:val="de-DE"/>
        </w:rPr>
      </w:pPr>
      <w:r>
        <w:rPr>
          <w:rFonts w:ascii="Arial Narrow" w:hAnsi="Arial Narrow" w:cs="Arial"/>
          <w:b/>
          <w:bCs/>
          <w:sz w:val="40"/>
          <w:szCs w:val="40"/>
          <w:lang w:val="de-DE"/>
        </w:rPr>
        <w:t>EN  SANTÉ  ET  SÉCURITÉ  AU  TRAVAIL</w:t>
      </w:r>
    </w:p>
    <w:p w:rsidR="00983BB9" w:rsidRDefault="00983BB9">
      <w:pPr>
        <w:pStyle w:val="Textebrut"/>
        <w:jc w:val="both"/>
        <w:rPr>
          <w:rFonts w:ascii="Arial Narrow" w:hAnsi="Arial Narrow"/>
          <w:b/>
          <w:bCs/>
          <w:sz w:val="28"/>
          <w:szCs w:val="28"/>
          <w:lang w:val="de-DE"/>
        </w:rPr>
      </w:pPr>
    </w:p>
    <w:p w:rsidR="00983BB9" w:rsidRDefault="00983BB9">
      <w:pPr>
        <w:pStyle w:val="Textebrut"/>
        <w:jc w:val="both"/>
        <w:rPr>
          <w:rFonts w:ascii="Arial Narrow" w:hAnsi="Arial Narrow"/>
          <w:sz w:val="28"/>
          <w:szCs w:val="28"/>
          <w:lang w:val="de-DE"/>
        </w:rPr>
      </w:pPr>
    </w:p>
    <w:p w:rsidR="00983BB9" w:rsidRDefault="00983BB9">
      <w:pPr>
        <w:pStyle w:val="Textebrut"/>
        <w:jc w:val="both"/>
        <w:rPr>
          <w:rFonts w:ascii="Arial Narrow" w:hAnsi="Arial Narrow"/>
          <w:sz w:val="28"/>
          <w:szCs w:val="28"/>
          <w:lang w:val="de-DE"/>
        </w:rPr>
      </w:pPr>
    </w:p>
    <w:p w:rsidR="00983BB9" w:rsidRDefault="00983BB9">
      <w:pPr>
        <w:pStyle w:val="Textebrut"/>
        <w:jc w:val="both"/>
        <w:rPr>
          <w:rFonts w:ascii="Arial Narrow" w:hAnsi="Arial Narrow"/>
          <w:sz w:val="28"/>
          <w:szCs w:val="28"/>
          <w:lang w:val="de-DE"/>
        </w:rPr>
      </w:pPr>
    </w:p>
    <w:p w:rsidR="00983BB9" w:rsidRDefault="00983BB9">
      <w:pPr>
        <w:pStyle w:val="Textebrut"/>
        <w:jc w:val="both"/>
        <w:rPr>
          <w:rFonts w:ascii="Arial Narrow" w:hAnsi="Arial Narrow"/>
          <w:sz w:val="28"/>
          <w:szCs w:val="28"/>
          <w:lang w:val="de-DE"/>
        </w:rPr>
      </w:pPr>
    </w:p>
    <w:p w:rsidR="00793E7C" w:rsidRDefault="00793E7C">
      <w:pPr>
        <w:pStyle w:val="Textebrut"/>
        <w:jc w:val="both"/>
        <w:rPr>
          <w:rFonts w:ascii="Arial Narrow" w:hAnsi="Arial Narrow"/>
          <w:sz w:val="28"/>
          <w:szCs w:val="28"/>
          <w:lang w:val="de-DE"/>
        </w:rPr>
      </w:pPr>
    </w:p>
    <w:p w:rsidR="00793E7C" w:rsidRDefault="00793E7C">
      <w:pPr>
        <w:pStyle w:val="Textebrut"/>
        <w:jc w:val="both"/>
        <w:rPr>
          <w:rFonts w:ascii="Arial Narrow" w:hAnsi="Arial Narrow"/>
          <w:sz w:val="28"/>
          <w:szCs w:val="28"/>
          <w:lang w:val="de-DE"/>
        </w:rPr>
      </w:pPr>
    </w:p>
    <w:p w:rsidR="00793E7C" w:rsidRDefault="00793E7C">
      <w:pPr>
        <w:pStyle w:val="Textebrut"/>
        <w:jc w:val="both"/>
        <w:rPr>
          <w:rFonts w:ascii="Arial Narrow" w:hAnsi="Arial Narrow"/>
          <w:sz w:val="28"/>
          <w:szCs w:val="28"/>
          <w:lang w:val="de-DE"/>
        </w:rPr>
      </w:pPr>
    </w:p>
    <w:p w:rsidR="00793E7C" w:rsidRDefault="00793E7C">
      <w:pPr>
        <w:pStyle w:val="Textebrut"/>
        <w:jc w:val="both"/>
        <w:rPr>
          <w:rFonts w:ascii="Arial Narrow" w:hAnsi="Arial Narrow"/>
          <w:sz w:val="28"/>
          <w:szCs w:val="28"/>
          <w:lang w:val="de-DE"/>
        </w:rPr>
      </w:pPr>
    </w:p>
    <w:p w:rsidR="00793E7C" w:rsidRDefault="00793E7C">
      <w:pPr>
        <w:pStyle w:val="Textebrut"/>
        <w:jc w:val="both"/>
        <w:rPr>
          <w:rFonts w:ascii="Arial Narrow" w:hAnsi="Arial Narrow"/>
          <w:sz w:val="28"/>
          <w:szCs w:val="28"/>
          <w:lang w:val="de-DE"/>
        </w:rPr>
      </w:pPr>
    </w:p>
    <w:p w:rsidR="00793E7C" w:rsidRPr="003A10A2" w:rsidRDefault="00991ED4" w:rsidP="003A10A2">
      <w:pPr>
        <w:pStyle w:val="Textebrut"/>
        <w:jc w:val="center"/>
        <w:rPr>
          <w:rFonts w:ascii="Arial Narrow" w:hAnsi="Arial Narrow"/>
          <w:b/>
          <w:sz w:val="28"/>
          <w:szCs w:val="28"/>
          <w:lang w:val="de-DE"/>
        </w:rPr>
      </w:pPr>
      <w:r>
        <w:rPr>
          <w:rFonts w:ascii="Arial Narrow" w:hAnsi="Arial Narrow"/>
          <w:b/>
          <w:sz w:val="28"/>
          <w:szCs w:val="28"/>
          <w:lang w:val="de-DE"/>
        </w:rPr>
        <w:t>date</w:t>
      </w:r>
    </w:p>
    <w:p w:rsidR="00793E7C" w:rsidRDefault="00793E7C">
      <w:pPr>
        <w:pStyle w:val="Textebrut"/>
        <w:jc w:val="both"/>
        <w:rPr>
          <w:rFonts w:ascii="Arial Narrow" w:hAnsi="Arial Narrow"/>
          <w:sz w:val="28"/>
          <w:szCs w:val="28"/>
          <w:lang w:val="de-DE"/>
        </w:rPr>
      </w:pPr>
    </w:p>
    <w:p w:rsidR="00793E7C" w:rsidRDefault="00793E7C">
      <w:pPr>
        <w:pStyle w:val="Textebrut"/>
        <w:jc w:val="both"/>
        <w:rPr>
          <w:rFonts w:ascii="Arial Narrow" w:hAnsi="Arial Narrow"/>
          <w:sz w:val="28"/>
          <w:szCs w:val="28"/>
          <w:lang w:val="de-DE"/>
        </w:rPr>
      </w:pPr>
    </w:p>
    <w:p w:rsidR="00793E7C" w:rsidRDefault="00793E7C">
      <w:pPr>
        <w:pStyle w:val="Textebrut"/>
        <w:jc w:val="both"/>
        <w:rPr>
          <w:rFonts w:ascii="Arial Narrow" w:hAnsi="Arial Narrow"/>
          <w:sz w:val="28"/>
          <w:szCs w:val="28"/>
          <w:lang w:val="de-DE"/>
        </w:rPr>
      </w:pPr>
    </w:p>
    <w:p w:rsidR="00793E7C" w:rsidRDefault="00793E7C">
      <w:pPr>
        <w:pStyle w:val="Textebrut"/>
        <w:jc w:val="both"/>
        <w:rPr>
          <w:rFonts w:ascii="Arial Narrow" w:hAnsi="Arial Narrow"/>
          <w:sz w:val="28"/>
          <w:szCs w:val="28"/>
          <w:lang w:val="de-DE"/>
        </w:rPr>
      </w:pPr>
    </w:p>
    <w:p w:rsidR="00983BB9" w:rsidRDefault="00983BB9">
      <w:pPr>
        <w:pStyle w:val="Textebrut"/>
        <w:jc w:val="both"/>
        <w:rPr>
          <w:rFonts w:ascii="Arial Narrow" w:hAnsi="Arial Narrow"/>
          <w:sz w:val="28"/>
          <w:szCs w:val="28"/>
          <w:lang w:val="de-DE"/>
        </w:rPr>
      </w:pPr>
    </w:p>
    <w:p w:rsidR="00983BB9" w:rsidRPr="00745EBE" w:rsidRDefault="00991ED4" w:rsidP="00CA1723">
      <w:pPr>
        <w:pStyle w:val="Textebrut"/>
        <w:jc w:val="center"/>
        <w:rPr>
          <w:rFonts w:ascii="Arial Narrow" w:hAnsi="Arial Narrow" w:cs="Arial"/>
          <w:b/>
          <w:color w:val="000000"/>
          <w:sz w:val="28"/>
          <w:szCs w:val="32"/>
          <w:lang w:val="fr-FR"/>
        </w:rPr>
      </w:pPr>
      <w:r>
        <w:rPr>
          <w:rFonts w:ascii="Arial Narrow" w:hAnsi="Arial Narrow" w:cs="Arial"/>
          <w:b/>
          <w:color w:val="000000"/>
          <w:sz w:val="28"/>
          <w:szCs w:val="32"/>
          <w:lang w:val="fr-FR"/>
        </w:rPr>
        <w:t>Nom  de  l’entreprise</w:t>
      </w:r>
    </w:p>
    <w:p w:rsidR="00983BB9" w:rsidRPr="00745EBE" w:rsidRDefault="00991ED4">
      <w:pPr>
        <w:pStyle w:val="Pieddepage"/>
        <w:jc w:val="center"/>
        <w:rPr>
          <w:rFonts w:ascii="Arial Narrow" w:hAnsi="Arial Narrow" w:cs="Arial"/>
          <w:sz w:val="28"/>
          <w:szCs w:val="32"/>
          <w:lang w:val="fr-CA"/>
        </w:rPr>
      </w:pPr>
      <w:r>
        <w:rPr>
          <w:rFonts w:ascii="Arial Narrow" w:hAnsi="Arial Narrow" w:cs="Arial"/>
          <w:sz w:val="28"/>
          <w:szCs w:val="32"/>
          <w:lang w:val="fr-CA"/>
        </w:rPr>
        <w:t>adresse</w:t>
      </w:r>
    </w:p>
    <w:p w:rsidR="00CA41B1" w:rsidRPr="00B13753" w:rsidRDefault="00CA41B1" w:rsidP="00B13753">
      <w:pPr>
        <w:pStyle w:val="TM1"/>
        <w:rPr>
          <w:rFonts w:ascii="Calibri" w:hAnsi="Calibri" w:cs="Times New Roman"/>
          <w:spacing w:val="0"/>
          <w:sz w:val="22"/>
          <w:szCs w:val="22"/>
          <w:lang w:eastAsia="fr-CA"/>
        </w:rPr>
      </w:pPr>
      <w:r>
        <w:fldChar w:fldCharType="begin"/>
      </w:r>
      <w:r>
        <w:instrText xml:space="preserve"> TOC \o "1-1" \p " " \h \z \u </w:instrText>
      </w:r>
      <w:r>
        <w:fldChar w:fldCharType="separate"/>
      </w:r>
      <w:r>
        <w:fldChar w:fldCharType="begin"/>
      </w:r>
      <w:r w:rsidRPr="00CA41B1">
        <w:instrText xml:space="preserve"> TOC \o "1-3" \h \z \u </w:instrText>
      </w:r>
      <w:r>
        <w:fldChar w:fldCharType="separate"/>
      </w:r>
    </w:p>
    <w:p w:rsidR="008467B2" w:rsidRDefault="008467B2" w:rsidP="00B13753">
      <w:pPr>
        <w:pStyle w:val="En-ttedetabledesmatires"/>
        <w:jc w:val="center"/>
        <w:rPr>
          <w:rFonts w:ascii="Arial Narrow" w:hAnsi="Arial Narrow"/>
          <w:caps/>
          <w:color w:val="auto"/>
        </w:rPr>
      </w:pPr>
    </w:p>
    <w:p w:rsidR="00B13753" w:rsidRPr="00637B24" w:rsidRDefault="00B13753" w:rsidP="00B13753">
      <w:pPr>
        <w:pStyle w:val="En-ttedetabledesmatires"/>
        <w:jc w:val="center"/>
        <w:rPr>
          <w:rFonts w:ascii="Arial Narrow" w:hAnsi="Arial Narrow"/>
          <w:caps/>
          <w:color w:val="auto"/>
        </w:rPr>
      </w:pPr>
      <w:r w:rsidRPr="00637B24">
        <w:rPr>
          <w:rFonts w:ascii="Arial Narrow" w:hAnsi="Arial Narrow"/>
          <w:caps/>
          <w:color w:val="auto"/>
        </w:rPr>
        <w:t>Table des matières</w:t>
      </w:r>
    </w:p>
    <w:p w:rsidR="00B13753" w:rsidRPr="00637B24" w:rsidRDefault="00B13753" w:rsidP="00B13753">
      <w:pPr>
        <w:rPr>
          <w:lang w:val="fr-FR"/>
        </w:rPr>
      </w:pPr>
    </w:p>
    <w:p w:rsidR="00B13753" w:rsidRPr="00BB52AB" w:rsidRDefault="00B13753" w:rsidP="00B13753">
      <w:pPr>
        <w:rPr>
          <w:lang w:val="fr-FR"/>
        </w:rPr>
      </w:pPr>
    </w:p>
    <w:p w:rsidR="00B13753" w:rsidRPr="00CA41B1" w:rsidRDefault="00B13753" w:rsidP="00B13753">
      <w:pPr>
        <w:jc w:val="both"/>
        <w:rPr>
          <w:lang w:val="fr-FR"/>
        </w:rPr>
      </w:pPr>
    </w:p>
    <w:p w:rsidR="00B13753" w:rsidRDefault="00B13753" w:rsidP="00B13753">
      <w:pPr>
        <w:pStyle w:val="TM1"/>
      </w:pPr>
      <w:r w:rsidRPr="00CA41B1">
        <w:t>POLITIQUE DE SANTÉ ET SÉCURITÉ AU TRAVAIL DE L'ENTREPRISE</w:t>
      </w:r>
      <w:r>
        <w:tab/>
        <w:t>3</w:t>
      </w:r>
    </w:p>
    <w:p w:rsidR="00B13753" w:rsidRDefault="00B13753" w:rsidP="00B13753">
      <w:pPr>
        <w:tabs>
          <w:tab w:val="right" w:leader="dot" w:pos="10080"/>
          <w:tab w:val="right" w:leader="dot" w:pos="11520"/>
        </w:tabs>
        <w:spacing w:line="360" w:lineRule="auto"/>
        <w:ind w:right="50"/>
        <w:jc w:val="both"/>
        <w:rPr>
          <w:rFonts w:ascii="Arial Narrow" w:hAnsi="Arial Narrow"/>
          <w:sz w:val="24"/>
          <w:szCs w:val="24"/>
          <w:lang w:val="fr-CA"/>
        </w:rPr>
      </w:pPr>
      <w:r>
        <w:rPr>
          <w:rFonts w:ascii="Arial Narrow" w:hAnsi="Arial Narrow"/>
          <w:sz w:val="24"/>
          <w:szCs w:val="24"/>
          <w:lang w:val="fr-CA"/>
        </w:rPr>
        <w:t>NUMÉROS DE TÉLÉPHONE D'URGENCE</w:t>
      </w:r>
      <w:r>
        <w:rPr>
          <w:rFonts w:ascii="Arial Narrow" w:hAnsi="Arial Narrow"/>
          <w:sz w:val="24"/>
          <w:szCs w:val="24"/>
          <w:lang w:val="fr-CA"/>
        </w:rPr>
        <w:tab/>
        <w:t>3</w:t>
      </w:r>
    </w:p>
    <w:p w:rsidR="00B13753" w:rsidRDefault="00B13753" w:rsidP="00804F9F">
      <w:pPr>
        <w:tabs>
          <w:tab w:val="right" w:leader="dot" w:pos="10080"/>
          <w:tab w:val="right" w:leader="dot" w:pos="11520"/>
        </w:tabs>
        <w:spacing w:line="360" w:lineRule="auto"/>
        <w:ind w:right="50"/>
        <w:jc w:val="both"/>
        <w:rPr>
          <w:rFonts w:ascii="Arial Narrow" w:hAnsi="Arial Narrow"/>
          <w:sz w:val="24"/>
          <w:szCs w:val="24"/>
          <w:lang w:val="fr-CA"/>
        </w:rPr>
      </w:pPr>
      <w:r>
        <w:rPr>
          <w:rFonts w:ascii="Arial Narrow" w:hAnsi="Arial Narrow"/>
          <w:sz w:val="24"/>
          <w:szCs w:val="24"/>
          <w:lang w:val="fr-CA"/>
        </w:rPr>
        <w:t>ÉQUIPEMENTS DE PROTECTION INDIVIDUELS</w:t>
      </w:r>
      <w:r>
        <w:rPr>
          <w:rFonts w:ascii="Arial Narrow" w:hAnsi="Arial Narrow"/>
          <w:sz w:val="24"/>
          <w:szCs w:val="24"/>
          <w:lang w:val="fr-CA"/>
        </w:rPr>
        <w:tab/>
        <w:t>4</w:t>
      </w:r>
    </w:p>
    <w:p w:rsidR="00B13753" w:rsidRDefault="00B13753" w:rsidP="00B13753">
      <w:pPr>
        <w:tabs>
          <w:tab w:val="right" w:leader="dot" w:pos="10080"/>
          <w:tab w:val="left" w:pos="10170"/>
        </w:tabs>
        <w:spacing w:line="360" w:lineRule="auto"/>
        <w:jc w:val="both"/>
        <w:rPr>
          <w:rFonts w:ascii="Arial Narrow" w:hAnsi="Arial Narrow"/>
          <w:sz w:val="24"/>
          <w:szCs w:val="24"/>
          <w:lang w:val="fr-CA"/>
        </w:rPr>
      </w:pPr>
      <w:r>
        <w:rPr>
          <w:rFonts w:ascii="Arial Narrow" w:hAnsi="Arial Narrow"/>
          <w:sz w:val="24"/>
          <w:szCs w:val="24"/>
          <w:lang w:val="fr-CA"/>
        </w:rPr>
        <w:t>OUTILS ET ÉQUIPEMENTS</w:t>
      </w:r>
      <w:r>
        <w:rPr>
          <w:rFonts w:ascii="Arial Narrow" w:hAnsi="Arial Narrow"/>
          <w:sz w:val="24"/>
          <w:szCs w:val="24"/>
          <w:lang w:val="fr-CA"/>
        </w:rPr>
        <w:tab/>
        <w:t>4</w:t>
      </w:r>
    </w:p>
    <w:p w:rsidR="00B13753" w:rsidRDefault="00B13753" w:rsidP="00B13753">
      <w:pPr>
        <w:tabs>
          <w:tab w:val="right" w:leader="dot" w:pos="10080"/>
        </w:tabs>
        <w:spacing w:line="360" w:lineRule="auto"/>
        <w:jc w:val="both"/>
        <w:rPr>
          <w:rFonts w:ascii="Arial Narrow" w:hAnsi="Arial Narrow"/>
          <w:sz w:val="24"/>
          <w:szCs w:val="24"/>
          <w:lang w:val="fr-CA"/>
        </w:rPr>
      </w:pPr>
      <w:r>
        <w:rPr>
          <w:rFonts w:ascii="Arial Narrow" w:hAnsi="Arial Narrow"/>
          <w:sz w:val="24"/>
          <w:szCs w:val="24"/>
          <w:lang w:val="fr-CA"/>
        </w:rPr>
        <w:t>ÉCHAFAUDAGE</w:t>
      </w:r>
      <w:r>
        <w:rPr>
          <w:rFonts w:ascii="Arial Narrow" w:hAnsi="Arial Narrow"/>
          <w:sz w:val="24"/>
          <w:szCs w:val="24"/>
          <w:lang w:val="fr-CA"/>
        </w:rPr>
        <w:tab/>
      </w:r>
      <w:r w:rsidR="001074F2">
        <w:rPr>
          <w:rFonts w:ascii="Arial Narrow" w:hAnsi="Arial Narrow"/>
          <w:sz w:val="24"/>
          <w:szCs w:val="24"/>
          <w:lang w:val="fr-CA"/>
        </w:rPr>
        <w:t>5</w:t>
      </w:r>
    </w:p>
    <w:p w:rsidR="00B13753" w:rsidRDefault="00B13753" w:rsidP="00B13753">
      <w:pPr>
        <w:tabs>
          <w:tab w:val="right" w:leader="dot" w:pos="10080"/>
        </w:tabs>
        <w:spacing w:line="360" w:lineRule="auto"/>
        <w:jc w:val="both"/>
        <w:rPr>
          <w:rFonts w:ascii="Arial Narrow" w:hAnsi="Arial Narrow"/>
          <w:sz w:val="24"/>
          <w:szCs w:val="24"/>
          <w:lang w:val="fr-CA"/>
        </w:rPr>
      </w:pPr>
      <w:r>
        <w:rPr>
          <w:rFonts w:ascii="Arial Narrow" w:hAnsi="Arial Narrow"/>
          <w:sz w:val="24"/>
          <w:szCs w:val="24"/>
          <w:lang w:val="fr-CA"/>
        </w:rPr>
        <w:t>ÉCHELLES ET ESCABEAUX</w:t>
      </w:r>
      <w:r>
        <w:rPr>
          <w:rFonts w:ascii="Arial Narrow" w:hAnsi="Arial Narrow"/>
          <w:sz w:val="24"/>
          <w:szCs w:val="24"/>
          <w:lang w:val="fr-CA"/>
        </w:rPr>
        <w:tab/>
      </w:r>
      <w:r w:rsidR="001074F2">
        <w:rPr>
          <w:rFonts w:ascii="Arial Narrow" w:hAnsi="Arial Narrow"/>
          <w:sz w:val="24"/>
          <w:szCs w:val="24"/>
          <w:lang w:val="fr-CA"/>
        </w:rPr>
        <w:t>5</w:t>
      </w:r>
    </w:p>
    <w:p w:rsidR="00B13753" w:rsidRDefault="00B13753" w:rsidP="00B13753">
      <w:pPr>
        <w:tabs>
          <w:tab w:val="right" w:leader="dot" w:pos="10080"/>
        </w:tabs>
        <w:spacing w:line="360" w:lineRule="auto"/>
        <w:jc w:val="both"/>
        <w:rPr>
          <w:rFonts w:ascii="Arial Narrow" w:hAnsi="Arial Narrow"/>
          <w:sz w:val="24"/>
          <w:szCs w:val="24"/>
          <w:lang w:val="fr-CA"/>
        </w:rPr>
      </w:pPr>
      <w:r>
        <w:rPr>
          <w:rFonts w:ascii="Arial Narrow" w:hAnsi="Arial Narrow"/>
          <w:sz w:val="24"/>
          <w:szCs w:val="24"/>
          <w:lang w:val="fr-CA"/>
        </w:rPr>
        <w:t>VANNETTE  NACELLE</w:t>
      </w:r>
      <w:r>
        <w:rPr>
          <w:rFonts w:ascii="Arial Narrow" w:hAnsi="Arial Narrow"/>
          <w:sz w:val="24"/>
          <w:szCs w:val="24"/>
          <w:lang w:val="fr-CA"/>
        </w:rPr>
        <w:tab/>
      </w:r>
      <w:r w:rsidR="001074F2">
        <w:rPr>
          <w:rFonts w:ascii="Arial Narrow" w:hAnsi="Arial Narrow"/>
          <w:sz w:val="24"/>
          <w:szCs w:val="24"/>
          <w:lang w:val="fr-CA"/>
        </w:rPr>
        <w:t>6</w:t>
      </w:r>
    </w:p>
    <w:p w:rsidR="00B13753" w:rsidRDefault="00B13753" w:rsidP="00B13753">
      <w:pPr>
        <w:tabs>
          <w:tab w:val="right" w:leader="dot" w:pos="10080"/>
        </w:tabs>
        <w:spacing w:line="360" w:lineRule="auto"/>
        <w:jc w:val="both"/>
        <w:rPr>
          <w:rFonts w:ascii="Arial Narrow" w:hAnsi="Arial Narrow"/>
          <w:sz w:val="24"/>
          <w:szCs w:val="24"/>
          <w:lang w:val="fr-CA"/>
        </w:rPr>
      </w:pPr>
      <w:r>
        <w:rPr>
          <w:rFonts w:ascii="Arial Narrow" w:hAnsi="Arial Narrow"/>
          <w:sz w:val="24"/>
          <w:szCs w:val="24"/>
          <w:lang w:val="fr-CA"/>
        </w:rPr>
        <w:t>APPAREIL DE LEVAGE</w:t>
      </w:r>
      <w:r>
        <w:rPr>
          <w:rFonts w:ascii="Arial Narrow" w:hAnsi="Arial Narrow"/>
          <w:sz w:val="24"/>
          <w:szCs w:val="24"/>
          <w:lang w:val="fr-CA"/>
        </w:rPr>
        <w:tab/>
      </w:r>
      <w:r w:rsidR="001074F2">
        <w:rPr>
          <w:rFonts w:ascii="Arial Narrow" w:hAnsi="Arial Narrow"/>
          <w:sz w:val="24"/>
          <w:szCs w:val="24"/>
          <w:lang w:val="fr-CA"/>
        </w:rPr>
        <w:t>6</w:t>
      </w:r>
    </w:p>
    <w:p w:rsidR="00B13753" w:rsidRDefault="00B13753" w:rsidP="00B13753">
      <w:pPr>
        <w:tabs>
          <w:tab w:val="right" w:leader="dot" w:pos="10080"/>
        </w:tabs>
        <w:spacing w:line="360" w:lineRule="auto"/>
        <w:jc w:val="both"/>
        <w:rPr>
          <w:rFonts w:ascii="Arial Narrow" w:hAnsi="Arial Narrow"/>
          <w:sz w:val="24"/>
          <w:szCs w:val="24"/>
          <w:lang w:val="fr-CA"/>
        </w:rPr>
      </w:pPr>
      <w:r>
        <w:rPr>
          <w:rFonts w:ascii="Arial Narrow" w:hAnsi="Arial Narrow"/>
          <w:sz w:val="24"/>
          <w:szCs w:val="24"/>
          <w:lang w:val="fr-CA"/>
        </w:rPr>
        <w:t>TRAVAIL EN HAUTEUR</w:t>
      </w:r>
      <w:r>
        <w:rPr>
          <w:rFonts w:ascii="Arial Narrow" w:hAnsi="Arial Narrow"/>
          <w:sz w:val="24"/>
          <w:szCs w:val="24"/>
          <w:lang w:val="fr-CA"/>
        </w:rPr>
        <w:tab/>
      </w:r>
      <w:r w:rsidR="001074F2">
        <w:rPr>
          <w:rFonts w:ascii="Arial Narrow" w:hAnsi="Arial Narrow"/>
          <w:sz w:val="24"/>
          <w:szCs w:val="24"/>
          <w:lang w:val="fr-CA"/>
        </w:rPr>
        <w:t>7</w:t>
      </w:r>
    </w:p>
    <w:p w:rsidR="007B6993" w:rsidRDefault="00B13753" w:rsidP="007B6993">
      <w:pPr>
        <w:tabs>
          <w:tab w:val="right" w:leader="dot" w:pos="10080"/>
        </w:tabs>
        <w:spacing w:line="360" w:lineRule="auto"/>
        <w:jc w:val="both"/>
        <w:rPr>
          <w:rFonts w:ascii="Arial Narrow" w:hAnsi="Arial Narrow"/>
          <w:sz w:val="24"/>
          <w:szCs w:val="24"/>
          <w:lang w:val="fr-CA"/>
        </w:rPr>
      </w:pPr>
      <w:r>
        <w:rPr>
          <w:rFonts w:ascii="Arial Narrow" w:hAnsi="Arial Narrow"/>
          <w:sz w:val="24"/>
          <w:szCs w:val="24"/>
          <w:lang w:val="fr-CA"/>
        </w:rPr>
        <w:t>PRÉVENTION DES INCENDIES</w:t>
      </w:r>
      <w:r>
        <w:rPr>
          <w:rFonts w:ascii="Arial Narrow" w:hAnsi="Arial Narrow"/>
          <w:sz w:val="24"/>
          <w:szCs w:val="24"/>
          <w:lang w:val="fr-CA"/>
        </w:rPr>
        <w:tab/>
      </w:r>
      <w:r w:rsidR="001074F2">
        <w:rPr>
          <w:rFonts w:ascii="Arial Narrow" w:hAnsi="Arial Narrow"/>
          <w:sz w:val="24"/>
          <w:szCs w:val="24"/>
          <w:lang w:val="fr-CA"/>
        </w:rPr>
        <w:t>7</w:t>
      </w:r>
    </w:p>
    <w:p w:rsidR="00ED70E2" w:rsidRDefault="00ED70E2" w:rsidP="00ED70E2">
      <w:pPr>
        <w:tabs>
          <w:tab w:val="right" w:leader="dot" w:pos="10080"/>
        </w:tabs>
        <w:spacing w:line="360" w:lineRule="auto"/>
        <w:jc w:val="both"/>
        <w:rPr>
          <w:rFonts w:ascii="Arial Narrow" w:hAnsi="Arial Narrow"/>
          <w:sz w:val="24"/>
          <w:szCs w:val="24"/>
          <w:lang w:val="fr-CA"/>
        </w:rPr>
      </w:pPr>
      <w:r>
        <w:rPr>
          <w:rFonts w:ascii="Arial Narrow" w:hAnsi="Arial Narrow"/>
          <w:sz w:val="24"/>
          <w:szCs w:val="24"/>
          <w:lang w:val="fr-CA"/>
        </w:rPr>
        <w:t>ENTREPOSAGE DES PRODUITS</w:t>
      </w:r>
      <w:r>
        <w:rPr>
          <w:rFonts w:ascii="Arial Narrow" w:hAnsi="Arial Narrow"/>
          <w:sz w:val="24"/>
          <w:szCs w:val="24"/>
          <w:lang w:val="fr-CA"/>
        </w:rPr>
        <w:tab/>
        <w:t>7</w:t>
      </w:r>
    </w:p>
    <w:p w:rsidR="00ED70E2" w:rsidRDefault="00ED70E2" w:rsidP="00ED70E2">
      <w:pPr>
        <w:tabs>
          <w:tab w:val="right" w:leader="dot" w:pos="10080"/>
        </w:tabs>
        <w:spacing w:line="360" w:lineRule="auto"/>
        <w:jc w:val="both"/>
        <w:rPr>
          <w:rFonts w:ascii="Arial Narrow" w:hAnsi="Arial Narrow"/>
          <w:sz w:val="24"/>
          <w:szCs w:val="24"/>
          <w:lang w:val="fr-CA"/>
        </w:rPr>
      </w:pPr>
      <w:r>
        <w:rPr>
          <w:rFonts w:ascii="Arial Narrow" w:hAnsi="Arial Narrow"/>
          <w:sz w:val="24"/>
          <w:szCs w:val="24"/>
          <w:lang w:val="fr-CA"/>
        </w:rPr>
        <w:t>LEVAGE ET MANIPULATION DES CHARGES</w:t>
      </w:r>
      <w:r>
        <w:rPr>
          <w:rFonts w:ascii="Arial Narrow" w:hAnsi="Arial Narrow"/>
          <w:sz w:val="24"/>
          <w:szCs w:val="24"/>
          <w:lang w:val="fr-CA"/>
        </w:rPr>
        <w:tab/>
        <w:t>8</w:t>
      </w:r>
    </w:p>
    <w:p w:rsidR="00ED70E2" w:rsidRDefault="00ED70E2" w:rsidP="00ED70E2">
      <w:pPr>
        <w:tabs>
          <w:tab w:val="right" w:leader="dot" w:pos="10080"/>
        </w:tabs>
        <w:spacing w:line="360" w:lineRule="auto"/>
        <w:jc w:val="both"/>
        <w:rPr>
          <w:rFonts w:ascii="Arial Narrow" w:hAnsi="Arial Narrow"/>
          <w:sz w:val="24"/>
          <w:szCs w:val="24"/>
          <w:lang w:val="fr-CA"/>
        </w:rPr>
      </w:pPr>
      <w:r>
        <w:rPr>
          <w:rFonts w:ascii="Arial Narrow" w:hAnsi="Arial Narrow"/>
          <w:sz w:val="24"/>
          <w:szCs w:val="24"/>
          <w:lang w:val="fr-CA"/>
        </w:rPr>
        <w:t>PISTE DE SOLUTIONS</w:t>
      </w:r>
      <w:r>
        <w:rPr>
          <w:rFonts w:ascii="Arial Narrow" w:hAnsi="Arial Narrow"/>
          <w:sz w:val="24"/>
          <w:szCs w:val="24"/>
          <w:lang w:val="fr-CA"/>
        </w:rPr>
        <w:tab/>
        <w:t>8</w:t>
      </w:r>
    </w:p>
    <w:p w:rsidR="00B13753" w:rsidRDefault="00B13753" w:rsidP="007B6993">
      <w:pPr>
        <w:tabs>
          <w:tab w:val="right" w:leader="dot" w:pos="10080"/>
        </w:tabs>
        <w:spacing w:line="360" w:lineRule="auto"/>
        <w:jc w:val="both"/>
        <w:rPr>
          <w:rFonts w:ascii="Arial Narrow" w:hAnsi="Arial Narrow"/>
          <w:sz w:val="24"/>
          <w:szCs w:val="24"/>
          <w:lang w:val="fr-CA"/>
        </w:rPr>
      </w:pPr>
      <w:r>
        <w:rPr>
          <w:rFonts w:ascii="Arial Narrow" w:hAnsi="Arial Narrow"/>
          <w:sz w:val="24"/>
          <w:szCs w:val="24"/>
          <w:lang w:val="fr-CA"/>
        </w:rPr>
        <w:t>PROPRETÉ DES LIEUX</w:t>
      </w:r>
      <w:r>
        <w:rPr>
          <w:rFonts w:ascii="Arial Narrow" w:hAnsi="Arial Narrow"/>
          <w:sz w:val="24"/>
          <w:szCs w:val="24"/>
          <w:lang w:val="fr-CA"/>
        </w:rPr>
        <w:tab/>
      </w:r>
      <w:r w:rsidR="00A22D70">
        <w:rPr>
          <w:rFonts w:ascii="Arial Narrow" w:hAnsi="Arial Narrow"/>
          <w:sz w:val="24"/>
          <w:szCs w:val="24"/>
          <w:lang w:val="fr-CA"/>
        </w:rPr>
        <w:t>9</w:t>
      </w:r>
    </w:p>
    <w:p w:rsidR="00B13753" w:rsidRDefault="00B13753" w:rsidP="007B6993">
      <w:pPr>
        <w:tabs>
          <w:tab w:val="right" w:leader="dot" w:pos="10080"/>
        </w:tabs>
        <w:spacing w:line="360" w:lineRule="auto"/>
        <w:jc w:val="both"/>
        <w:rPr>
          <w:rFonts w:ascii="Arial Narrow" w:hAnsi="Arial Narrow"/>
          <w:sz w:val="24"/>
          <w:szCs w:val="24"/>
          <w:lang w:val="fr-CA"/>
        </w:rPr>
      </w:pPr>
      <w:r>
        <w:rPr>
          <w:rFonts w:ascii="Arial Narrow" w:hAnsi="Arial Narrow"/>
          <w:sz w:val="24"/>
          <w:szCs w:val="24"/>
          <w:lang w:val="fr-CA"/>
        </w:rPr>
        <w:t>ACCIDENT DE TRAVAIL ET COMPORTEMENTS</w:t>
      </w:r>
      <w:r>
        <w:rPr>
          <w:rFonts w:ascii="Arial Narrow" w:hAnsi="Arial Narrow"/>
          <w:sz w:val="24"/>
          <w:szCs w:val="24"/>
          <w:lang w:val="fr-CA"/>
        </w:rPr>
        <w:tab/>
      </w:r>
      <w:r w:rsidR="00A22D70">
        <w:rPr>
          <w:rFonts w:ascii="Arial Narrow" w:hAnsi="Arial Narrow"/>
          <w:sz w:val="24"/>
          <w:szCs w:val="24"/>
          <w:lang w:val="fr-CA"/>
        </w:rPr>
        <w:t>9</w:t>
      </w:r>
    </w:p>
    <w:p w:rsidR="00B13753" w:rsidRDefault="00B13753" w:rsidP="00B13753">
      <w:pPr>
        <w:tabs>
          <w:tab w:val="right" w:leader="dot" w:pos="10080"/>
        </w:tabs>
        <w:spacing w:line="360" w:lineRule="auto"/>
        <w:jc w:val="both"/>
        <w:rPr>
          <w:rFonts w:ascii="Arial Narrow" w:hAnsi="Arial Narrow"/>
          <w:sz w:val="24"/>
          <w:szCs w:val="24"/>
          <w:lang w:val="fr-CA"/>
        </w:rPr>
      </w:pPr>
      <w:r>
        <w:rPr>
          <w:rFonts w:ascii="Arial Narrow" w:hAnsi="Arial Narrow"/>
          <w:sz w:val="24"/>
          <w:szCs w:val="24"/>
          <w:lang w:val="fr-CA"/>
        </w:rPr>
        <w:t>TRAVAIL À L'EXTÉRIEUR</w:t>
      </w:r>
      <w:r>
        <w:rPr>
          <w:rFonts w:ascii="Arial Narrow" w:hAnsi="Arial Narrow"/>
          <w:sz w:val="24"/>
          <w:szCs w:val="24"/>
          <w:lang w:val="fr-CA"/>
        </w:rPr>
        <w:tab/>
      </w:r>
      <w:r w:rsidR="00A22D70">
        <w:rPr>
          <w:rFonts w:ascii="Arial Narrow" w:hAnsi="Arial Narrow"/>
          <w:sz w:val="24"/>
          <w:szCs w:val="24"/>
          <w:lang w:val="fr-CA"/>
        </w:rPr>
        <w:t>10</w:t>
      </w:r>
    </w:p>
    <w:p w:rsidR="00B13753" w:rsidRDefault="00B13753" w:rsidP="00B13753">
      <w:pPr>
        <w:tabs>
          <w:tab w:val="right" w:leader="dot" w:pos="10080"/>
          <w:tab w:val="left" w:pos="10260"/>
        </w:tabs>
        <w:spacing w:line="360" w:lineRule="auto"/>
        <w:ind w:right="50"/>
        <w:jc w:val="both"/>
        <w:rPr>
          <w:rFonts w:ascii="Arial Narrow" w:hAnsi="Arial Narrow"/>
          <w:sz w:val="24"/>
          <w:szCs w:val="24"/>
          <w:lang w:val="fr-CA"/>
        </w:rPr>
      </w:pPr>
      <w:r>
        <w:rPr>
          <w:rFonts w:ascii="Arial Narrow" w:hAnsi="Arial Narrow"/>
          <w:sz w:val="24"/>
          <w:szCs w:val="24"/>
          <w:lang w:val="fr-CA"/>
        </w:rPr>
        <w:t>S.I.M.D.U.T</w:t>
      </w:r>
      <w:r>
        <w:rPr>
          <w:rFonts w:ascii="Arial Narrow" w:hAnsi="Arial Narrow"/>
          <w:sz w:val="24"/>
          <w:szCs w:val="24"/>
          <w:lang w:val="fr-CA"/>
        </w:rPr>
        <w:tab/>
      </w:r>
      <w:r w:rsidR="00A22D70">
        <w:rPr>
          <w:rFonts w:ascii="Arial Narrow" w:hAnsi="Arial Narrow"/>
          <w:sz w:val="24"/>
          <w:szCs w:val="24"/>
          <w:lang w:val="fr-CA"/>
        </w:rPr>
        <w:t>10</w:t>
      </w:r>
    </w:p>
    <w:p w:rsidR="00CA41B1" w:rsidRDefault="00CA41B1">
      <w:pPr>
        <w:pStyle w:val="TM3"/>
        <w:tabs>
          <w:tab w:val="right" w:leader="dot" w:pos="10300"/>
        </w:tabs>
        <w:rPr>
          <w:rFonts w:ascii="Calibri" w:hAnsi="Calibri"/>
          <w:noProof/>
          <w:sz w:val="22"/>
          <w:szCs w:val="22"/>
          <w:lang w:val="fr-CA" w:eastAsia="fr-CA"/>
        </w:rPr>
      </w:pPr>
    </w:p>
    <w:p w:rsidR="004B4CB3" w:rsidRDefault="004B4CB3" w:rsidP="004B4CB3">
      <w:pPr>
        <w:rPr>
          <w:lang w:val="fr-CA" w:eastAsia="fr-CA"/>
        </w:rPr>
      </w:pPr>
    </w:p>
    <w:p w:rsidR="004B4CB3" w:rsidRDefault="004B4CB3" w:rsidP="004B4CB3">
      <w:pPr>
        <w:rPr>
          <w:lang w:val="fr-CA" w:eastAsia="fr-CA"/>
        </w:rPr>
      </w:pPr>
    </w:p>
    <w:p w:rsidR="004B4CB3" w:rsidRPr="004B4CB3" w:rsidRDefault="004B4CB3" w:rsidP="004B4CB3">
      <w:pPr>
        <w:rPr>
          <w:sz w:val="24"/>
          <w:szCs w:val="24"/>
          <w:lang w:val="fr-CA" w:eastAsia="fr-CA"/>
        </w:rPr>
      </w:pPr>
      <w:r w:rsidRPr="004B4CB3">
        <w:rPr>
          <w:sz w:val="24"/>
          <w:szCs w:val="24"/>
          <w:lang w:val="fr-CA" w:eastAsia="fr-CA"/>
        </w:rPr>
        <w:t>FORMULAIRES</w:t>
      </w:r>
    </w:p>
    <w:p w:rsidR="00CA41B1" w:rsidRDefault="00CA41B1">
      <w:pPr>
        <w:rPr>
          <w:noProof/>
          <w:lang w:val="fr-FR"/>
        </w:rPr>
      </w:pPr>
      <w:r>
        <w:rPr>
          <w:noProof/>
          <w:lang w:val="fr-FR"/>
        </w:rPr>
        <w:fldChar w:fldCharType="end"/>
      </w:r>
    </w:p>
    <w:p w:rsidR="00CA41B1" w:rsidRDefault="00CA41B1" w:rsidP="00367F9B">
      <w:pPr>
        <w:pStyle w:val="TM1"/>
        <w:rPr>
          <w:lang w:eastAsia="fr-CA"/>
        </w:rPr>
      </w:pPr>
    </w:p>
    <w:p w:rsidR="00CA41B1" w:rsidRDefault="00CA41B1">
      <w:pPr>
        <w:rPr>
          <w:lang w:val="fr-FR"/>
        </w:rPr>
      </w:pPr>
      <w:r>
        <w:rPr>
          <w:lang w:val="fr-FR"/>
        </w:rPr>
        <w:fldChar w:fldCharType="end"/>
      </w:r>
    </w:p>
    <w:p w:rsidR="00872FC3" w:rsidRDefault="00872FC3" w:rsidP="00067435">
      <w:pPr>
        <w:pStyle w:val="Textebrut"/>
        <w:ind w:right="230"/>
        <w:jc w:val="center"/>
        <w:rPr>
          <w:rFonts w:ascii="Arial" w:hAnsi="Arial" w:cs="Arial"/>
          <w:b/>
          <w:bCs/>
          <w:sz w:val="28"/>
          <w:szCs w:val="28"/>
          <w:lang w:val="fr-CA"/>
        </w:rPr>
      </w:pPr>
    </w:p>
    <w:p w:rsidR="003A28BF" w:rsidRPr="003A28BF" w:rsidRDefault="003A28BF" w:rsidP="003A28BF">
      <w:pPr>
        <w:spacing w:line="360" w:lineRule="auto"/>
        <w:rPr>
          <w:rFonts w:ascii="Arial Narrow" w:hAnsi="Arial Narrow"/>
          <w:b/>
          <w:sz w:val="24"/>
          <w:szCs w:val="24"/>
          <w:lang w:val="fr-CA"/>
        </w:rPr>
      </w:pPr>
    </w:p>
    <w:p w:rsidR="003A28BF" w:rsidRPr="00872FC3" w:rsidRDefault="003A28BF" w:rsidP="0006565E">
      <w:pPr>
        <w:rPr>
          <w:rFonts w:ascii="Arial Narrow" w:hAnsi="Arial Narrow"/>
          <w:b/>
          <w:sz w:val="24"/>
          <w:szCs w:val="24"/>
          <w:lang w:val="fr-CA"/>
        </w:rPr>
      </w:pPr>
    </w:p>
    <w:p w:rsidR="00872FC3" w:rsidRPr="00872FC3" w:rsidRDefault="00872FC3" w:rsidP="0006565E">
      <w:pPr>
        <w:rPr>
          <w:rFonts w:ascii="Arial Narrow" w:hAnsi="Arial Narrow"/>
          <w:b/>
          <w:sz w:val="24"/>
          <w:szCs w:val="24"/>
          <w:lang w:val="fr-CA"/>
        </w:rPr>
      </w:pPr>
    </w:p>
    <w:p w:rsidR="00651C99" w:rsidRPr="00872FC3" w:rsidRDefault="00651C99" w:rsidP="0006565E">
      <w:pPr>
        <w:rPr>
          <w:rFonts w:ascii="Arial Narrow" w:hAnsi="Arial Narrow"/>
          <w:sz w:val="28"/>
          <w:szCs w:val="28"/>
          <w:lang w:val="fr-CA"/>
        </w:rPr>
      </w:pPr>
    </w:p>
    <w:p w:rsidR="00651C99" w:rsidRDefault="00651C99" w:rsidP="0006565E">
      <w:pPr>
        <w:rPr>
          <w:sz w:val="28"/>
          <w:szCs w:val="28"/>
          <w:lang w:val="fr-CA"/>
        </w:rPr>
      </w:pPr>
    </w:p>
    <w:p w:rsidR="00651C99" w:rsidRDefault="00651C99" w:rsidP="0006565E">
      <w:pPr>
        <w:rPr>
          <w:sz w:val="28"/>
          <w:szCs w:val="28"/>
          <w:lang w:val="fr-CA"/>
        </w:rPr>
      </w:pPr>
    </w:p>
    <w:p w:rsidR="00651C99" w:rsidRDefault="00651C99" w:rsidP="0006565E">
      <w:pPr>
        <w:rPr>
          <w:sz w:val="28"/>
          <w:szCs w:val="28"/>
          <w:lang w:val="fr-CA"/>
        </w:rPr>
      </w:pPr>
    </w:p>
    <w:p w:rsidR="00651C99" w:rsidRDefault="00651C99" w:rsidP="0006565E">
      <w:pPr>
        <w:rPr>
          <w:sz w:val="28"/>
          <w:szCs w:val="28"/>
          <w:lang w:val="fr-CA"/>
        </w:rPr>
      </w:pPr>
    </w:p>
    <w:p w:rsidR="001074F2" w:rsidRPr="00664D74" w:rsidRDefault="001074F2" w:rsidP="00664D74">
      <w:pPr>
        <w:spacing w:line="360" w:lineRule="auto"/>
        <w:rPr>
          <w:rFonts w:ascii="Arial Narrow" w:hAnsi="Arial Narrow"/>
          <w:sz w:val="24"/>
          <w:szCs w:val="24"/>
          <w:lang w:val="fr-CA" w:eastAsia="fr-FR"/>
        </w:rPr>
      </w:pPr>
      <w:bookmarkStart w:id="0" w:name="_Toc251920676"/>
      <w:bookmarkStart w:id="1" w:name="_Toc310921319"/>
      <w:bookmarkStart w:id="2" w:name="_Toc310924915"/>
      <w:bookmarkStart w:id="3" w:name="_Toc310925063"/>
      <w:bookmarkStart w:id="4" w:name="_Toc310925119"/>
    </w:p>
    <w:p w:rsidR="00E3760B" w:rsidRPr="00745EBE" w:rsidRDefault="00983BB9" w:rsidP="003A28BF">
      <w:pPr>
        <w:pStyle w:val="Titre1"/>
        <w:tabs>
          <w:tab w:val="left" w:pos="360"/>
        </w:tabs>
        <w:suppressAutoHyphens/>
        <w:spacing w:after="240"/>
        <w:jc w:val="center"/>
        <w:rPr>
          <w:rFonts w:ascii="Arial Narrow" w:hAnsi="Arial Narrow" w:cs="Arial"/>
          <w:b/>
          <w:sz w:val="28"/>
          <w:szCs w:val="28"/>
        </w:rPr>
      </w:pPr>
      <w:r w:rsidRPr="00745EBE">
        <w:rPr>
          <w:rFonts w:ascii="Arial Narrow" w:hAnsi="Arial Narrow"/>
          <w:b/>
          <w:sz w:val="28"/>
          <w:szCs w:val="28"/>
        </w:rPr>
        <w:t>POLITIQUE</w:t>
      </w:r>
      <w:r w:rsidR="00E3760B" w:rsidRPr="00745EBE">
        <w:rPr>
          <w:rFonts w:ascii="Arial Narrow" w:hAnsi="Arial Narrow"/>
          <w:b/>
          <w:sz w:val="28"/>
          <w:szCs w:val="28"/>
        </w:rPr>
        <w:t xml:space="preserve"> </w:t>
      </w:r>
      <w:r w:rsidRPr="00745EBE">
        <w:rPr>
          <w:rFonts w:ascii="Arial Narrow" w:hAnsi="Arial Narrow"/>
          <w:b/>
          <w:sz w:val="28"/>
          <w:szCs w:val="28"/>
        </w:rPr>
        <w:t xml:space="preserve"> D</w:t>
      </w:r>
      <w:bookmarkEnd w:id="0"/>
      <w:r w:rsidR="00E3760B" w:rsidRPr="00745EBE">
        <w:rPr>
          <w:rFonts w:ascii="Arial Narrow" w:hAnsi="Arial Narrow"/>
          <w:b/>
          <w:sz w:val="28"/>
          <w:szCs w:val="28"/>
        </w:rPr>
        <w:t xml:space="preserve">E  </w:t>
      </w:r>
      <w:r w:rsidR="00651C99">
        <w:rPr>
          <w:rFonts w:ascii="Arial Narrow" w:hAnsi="Arial Narrow" w:cs="Arial"/>
          <w:b/>
          <w:sz w:val="28"/>
          <w:szCs w:val="28"/>
        </w:rPr>
        <w:t>SANTÉ  ET  SÉCURITÉ</w:t>
      </w:r>
      <w:r w:rsidR="00E3760B" w:rsidRPr="00745EBE">
        <w:rPr>
          <w:rFonts w:ascii="Arial Narrow" w:hAnsi="Arial Narrow" w:cs="Arial"/>
          <w:b/>
          <w:sz w:val="28"/>
          <w:szCs w:val="28"/>
        </w:rPr>
        <w:t xml:space="preserve">  AU  TRAVAIL  </w:t>
      </w:r>
      <w:r w:rsidR="000B6CA5">
        <w:rPr>
          <w:rFonts w:ascii="Arial Narrow" w:hAnsi="Arial Narrow" w:cs="Arial"/>
          <w:b/>
          <w:sz w:val="28"/>
          <w:szCs w:val="28"/>
        </w:rPr>
        <w:t>DE</w:t>
      </w:r>
      <w:r w:rsidR="00E3760B" w:rsidRPr="000B6CA5">
        <w:rPr>
          <w:rFonts w:ascii="Arial Narrow" w:hAnsi="Arial Narrow" w:cs="Arial"/>
          <w:b/>
          <w:sz w:val="28"/>
          <w:szCs w:val="28"/>
        </w:rPr>
        <w:t xml:space="preserve"> </w:t>
      </w:r>
      <w:r w:rsidR="00E3760B" w:rsidRPr="00745EBE">
        <w:rPr>
          <w:rFonts w:ascii="Arial Narrow" w:hAnsi="Arial Narrow" w:cs="Arial"/>
          <w:b/>
          <w:sz w:val="28"/>
          <w:szCs w:val="28"/>
        </w:rPr>
        <w:t xml:space="preserve"> L'ENTREPRISE</w:t>
      </w:r>
      <w:bookmarkEnd w:id="1"/>
      <w:bookmarkEnd w:id="2"/>
      <w:bookmarkEnd w:id="3"/>
      <w:bookmarkEnd w:id="4"/>
    </w:p>
    <w:p w:rsidR="00E3760B" w:rsidRPr="00651C99" w:rsidRDefault="00991ED4" w:rsidP="00E3760B">
      <w:pPr>
        <w:jc w:val="both"/>
        <w:rPr>
          <w:rFonts w:ascii="Arial Narrow" w:hAnsi="Arial Narrow" w:cs="Arial"/>
          <w:sz w:val="24"/>
          <w:szCs w:val="24"/>
          <w:lang w:val="fr-CA"/>
        </w:rPr>
      </w:pPr>
      <w:r>
        <w:rPr>
          <w:rFonts w:ascii="Arial Narrow" w:hAnsi="Arial Narrow" w:cs="Arial"/>
          <w:sz w:val="24"/>
          <w:szCs w:val="24"/>
          <w:lang w:val="fr-CA"/>
        </w:rPr>
        <w:t>Entreprise A</w:t>
      </w:r>
      <w:r w:rsidR="00E3760B" w:rsidRPr="00651C99">
        <w:rPr>
          <w:rFonts w:ascii="Arial Narrow" w:hAnsi="Arial Narrow" w:cs="Arial"/>
          <w:sz w:val="24"/>
          <w:szCs w:val="24"/>
          <w:lang w:val="fr-CA"/>
        </w:rPr>
        <w:t xml:space="preserve"> Inc</w:t>
      </w:r>
      <w:r w:rsidR="00651C99" w:rsidRPr="00651C99">
        <w:rPr>
          <w:rFonts w:ascii="Arial Narrow" w:hAnsi="Arial Narrow" w:cs="Arial"/>
          <w:sz w:val="24"/>
          <w:szCs w:val="24"/>
          <w:lang w:val="fr-CA"/>
        </w:rPr>
        <w:t>.</w:t>
      </w:r>
      <w:r w:rsidR="00E3760B" w:rsidRPr="00651C99">
        <w:rPr>
          <w:rFonts w:ascii="Arial Narrow" w:hAnsi="Arial Narrow" w:cs="Arial"/>
          <w:sz w:val="24"/>
          <w:szCs w:val="24"/>
          <w:lang w:val="fr-CA"/>
        </w:rPr>
        <w:t xml:space="preserve"> considère ses travailleurs comme son actif le plus important et la protection de la santé et de la sécurité de ceux-ci comme une responsabilité sociale fondamentale et une préoccupation majeure de tout instant.  Dans ce but, chaque dirigeant et chaque employé de l'entreprise doit soutenir cette politique et mettre en œuvre les principes directeurs suivants :</w:t>
      </w:r>
    </w:p>
    <w:p w:rsidR="00E3760B" w:rsidRPr="00651C99" w:rsidRDefault="00E3760B" w:rsidP="00E3760B">
      <w:pPr>
        <w:jc w:val="both"/>
        <w:rPr>
          <w:rFonts w:ascii="Arial Narrow" w:hAnsi="Arial Narrow" w:cs="Arial"/>
          <w:sz w:val="24"/>
          <w:szCs w:val="24"/>
          <w:lang w:val="fr-CA"/>
        </w:rPr>
      </w:pPr>
    </w:p>
    <w:p w:rsidR="00E3760B" w:rsidRPr="00651C99" w:rsidRDefault="00E3760B" w:rsidP="0088189C">
      <w:pPr>
        <w:numPr>
          <w:ilvl w:val="0"/>
          <w:numId w:val="7"/>
        </w:numPr>
        <w:spacing w:after="200"/>
        <w:jc w:val="both"/>
        <w:rPr>
          <w:rFonts w:ascii="Arial Narrow" w:hAnsi="Arial Narrow" w:cs="Arial"/>
          <w:sz w:val="24"/>
          <w:szCs w:val="24"/>
          <w:lang w:val="fr-CA"/>
        </w:rPr>
      </w:pPr>
      <w:r w:rsidRPr="00651C99">
        <w:rPr>
          <w:rFonts w:ascii="Arial Narrow" w:hAnsi="Arial Narrow" w:cs="Arial"/>
          <w:sz w:val="24"/>
          <w:szCs w:val="24"/>
          <w:lang w:val="fr-CA"/>
        </w:rPr>
        <w:t>Prendre les mesures nécessaires pour prévenir les accidents, les blessures et les maladies professionnelles.</w:t>
      </w:r>
    </w:p>
    <w:p w:rsidR="00E3760B" w:rsidRPr="00651C99" w:rsidRDefault="00E3760B" w:rsidP="0088189C">
      <w:pPr>
        <w:numPr>
          <w:ilvl w:val="0"/>
          <w:numId w:val="7"/>
        </w:numPr>
        <w:spacing w:after="200"/>
        <w:jc w:val="both"/>
        <w:rPr>
          <w:rFonts w:ascii="Arial Narrow" w:hAnsi="Arial Narrow" w:cs="Arial"/>
          <w:sz w:val="24"/>
          <w:szCs w:val="24"/>
          <w:lang w:val="fr-CA"/>
        </w:rPr>
      </w:pPr>
      <w:r w:rsidRPr="00651C99">
        <w:rPr>
          <w:rFonts w:ascii="Arial Narrow" w:hAnsi="Arial Narrow" w:cs="Arial"/>
          <w:sz w:val="24"/>
          <w:szCs w:val="24"/>
          <w:lang w:val="fr-CA"/>
        </w:rPr>
        <w:t xml:space="preserve">Mettre en place des plans d'urgence pertinents afin de réduire les risques d'accidents, les blessures et les maladies professionnelles. </w:t>
      </w:r>
    </w:p>
    <w:p w:rsidR="00E3760B" w:rsidRPr="00651C99" w:rsidRDefault="00E3760B" w:rsidP="0088189C">
      <w:pPr>
        <w:numPr>
          <w:ilvl w:val="0"/>
          <w:numId w:val="7"/>
        </w:numPr>
        <w:spacing w:after="200"/>
        <w:jc w:val="both"/>
        <w:rPr>
          <w:rFonts w:ascii="Arial Narrow" w:hAnsi="Arial Narrow" w:cs="Arial"/>
          <w:sz w:val="24"/>
          <w:szCs w:val="24"/>
          <w:lang w:val="fr-CA"/>
        </w:rPr>
      </w:pPr>
      <w:r w:rsidRPr="00651C99">
        <w:rPr>
          <w:rFonts w:ascii="Arial Narrow" w:hAnsi="Arial Narrow" w:cs="Arial"/>
          <w:sz w:val="24"/>
          <w:szCs w:val="24"/>
          <w:lang w:val="fr-CA"/>
        </w:rPr>
        <w:t xml:space="preserve">Se conformer aux lois et aux règlements applicables. </w:t>
      </w:r>
    </w:p>
    <w:p w:rsidR="00E3760B" w:rsidRPr="00651C99" w:rsidRDefault="00E3760B" w:rsidP="0088189C">
      <w:pPr>
        <w:numPr>
          <w:ilvl w:val="0"/>
          <w:numId w:val="7"/>
        </w:numPr>
        <w:spacing w:after="200"/>
        <w:jc w:val="both"/>
        <w:rPr>
          <w:rFonts w:ascii="Arial Narrow" w:hAnsi="Arial Narrow" w:cs="Arial"/>
          <w:sz w:val="24"/>
          <w:szCs w:val="24"/>
          <w:lang w:val="fr-CA"/>
        </w:rPr>
      </w:pPr>
      <w:r w:rsidRPr="00651C99">
        <w:rPr>
          <w:rFonts w:ascii="Arial Narrow" w:hAnsi="Arial Narrow" w:cs="Arial"/>
          <w:sz w:val="24"/>
          <w:szCs w:val="24"/>
          <w:lang w:val="fr-CA"/>
        </w:rPr>
        <w:t>Chercher constamment à améliorer notre performance en matière de santé et sécurité.</w:t>
      </w:r>
    </w:p>
    <w:p w:rsidR="00E3760B" w:rsidRPr="00651C99" w:rsidRDefault="00E3760B" w:rsidP="0088189C">
      <w:pPr>
        <w:numPr>
          <w:ilvl w:val="0"/>
          <w:numId w:val="7"/>
        </w:numPr>
        <w:spacing w:after="200"/>
        <w:jc w:val="both"/>
        <w:rPr>
          <w:rFonts w:ascii="Arial Narrow" w:hAnsi="Arial Narrow" w:cs="Arial"/>
          <w:sz w:val="24"/>
          <w:szCs w:val="24"/>
          <w:lang w:val="fr-CA"/>
        </w:rPr>
      </w:pPr>
      <w:r w:rsidRPr="00651C99">
        <w:rPr>
          <w:rFonts w:ascii="Arial Narrow" w:hAnsi="Arial Narrow" w:cs="Arial"/>
          <w:sz w:val="24"/>
          <w:szCs w:val="24"/>
          <w:lang w:val="fr-CA"/>
        </w:rPr>
        <w:t>Relire régulièrement la politique et échanger entre collègues sur celle-ci afin d’assurer une meilleure compréhension de la santé et de la sécurité propre à notre organisation.</w:t>
      </w:r>
    </w:p>
    <w:p w:rsidR="00E3760B" w:rsidRPr="00651C99" w:rsidRDefault="00E3760B" w:rsidP="0088189C">
      <w:pPr>
        <w:numPr>
          <w:ilvl w:val="0"/>
          <w:numId w:val="7"/>
        </w:numPr>
        <w:spacing w:after="200"/>
        <w:jc w:val="both"/>
        <w:rPr>
          <w:rFonts w:ascii="Arial Narrow" w:hAnsi="Arial Narrow" w:cs="Arial"/>
          <w:sz w:val="24"/>
          <w:szCs w:val="24"/>
          <w:lang w:val="fr-CA"/>
        </w:rPr>
      </w:pPr>
      <w:r w:rsidRPr="00651C99">
        <w:rPr>
          <w:rFonts w:ascii="Arial Narrow" w:hAnsi="Arial Narrow" w:cs="Arial"/>
          <w:sz w:val="24"/>
          <w:szCs w:val="24"/>
          <w:lang w:val="fr-CA"/>
        </w:rPr>
        <w:t>Suggérer des mesures concrètes visant la prévention des accidents, des maladies professionnelles ainsi que des incendies.</w:t>
      </w:r>
    </w:p>
    <w:p w:rsidR="00E3760B" w:rsidRPr="000E2312" w:rsidRDefault="00E3760B" w:rsidP="000E2312">
      <w:pPr>
        <w:numPr>
          <w:ilvl w:val="0"/>
          <w:numId w:val="7"/>
        </w:numPr>
        <w:spacing w:after="200"/>
        <w:jc w:val="both"/>
        <w:rPr>
          <w:rFonts w:ascii="Arial Narrow" w:hAnsi="Arial Narrow" w:cs="Arial"/>
          <w:sz w:val="24"/>
          <w:szCs w:val="24"/>
          <w:lang w:val="fr-CA"/>
        </w:rPr>
      </w:pPr>
      <w:r w:rsidRPr="00651C99">
        <w:rPr>
          <w:rFonts w:ascii="Arial Narrow" w:hAnsi="Arial Narrow" w:cs="Arial"/>
          <w:sz w:val="24"/>
          <w:szCs w:val="24"/>
          <w:lang w:val="fr-CA"/>
        </w:rPr>
        <w:t>Évaluer périodiquement notre performance en matière de santé et de sécurité au moyen d’audits et de rapports sur les progrès accomplis.</w:t>
      </w:r>
    </w:p>
    <w:p w:rsidR="00E3760B" w:rsidRPr="00651C99" w:rsidRDefault="00E3760B" w:rsidP="00E3760B">
      <w:pPr>
        <w:widowControl w:val="0"/>
        <w:autoSpaceDE w:val="0"/>
        <w:jc w:val="both"/>
        <w:rPr>
          <w:rFonts w:ascii="Arial Narrow" w:hAnsi="Arial Narrow" w:cs="Arial"/>
          <w:sz w:val="24"/>
          <w:szCs w:val="24"/>
          <w:lang w:val="fr-CA"/>
        </w:rPr>
      </w:pPr>
      <w:r w:rsidRPr="00651C99">
        <w:rPr>
          <w:rFonts w:ascii="Arial Narrow" w:hAnsi="Arial Narrow" w:cs="Arial"/>
          <w:sz w:val="24"/>
          <w:szCs w:val="24"/>
          <w:lang w:val="fr-CA"/>
        </w:rPr>
        <w:t>Dans le but d’atteindre notre objectif explicite de garantir un environnement de travail optimal, la direction s’applique à fournir un milieu sécuritaire à tous les employés.</w:t>
      </w:r>
      <w:r w:rsidR="00DD40FC">
        <w:rPr>
          <w:rFonts w:ascii="Arial Narrow" w:hAnsi="Arial Narrow" w:cs="Arial"/>
          <w:sz w:val="24"/>
          <w:szCs w:val="24"/>
          <w:lang w:val="fr-CA"/>
        </w:rPr>
        <w:t xml:space="preserve"> La politique de gestion du personnel stipule que des mesures disciplinaires </w:t>
      </w:r>
      <w:r w:rsidR="000E2312">
        <w:rPr>
          <w:rFonts w:ascii="Arial Narrow" w:hAnsi="Arial Narrow" w:cs="Arial"/>
          <w:sz w:val="24"/>
          <w:szCs w:val="24"/>
          <w:lang w:val="fr-CA"/>
        </w:rPr>
        <w:t xml:space="preserve">seront </w:t>
      </w:r>
      <w:r w:rsidR="00DD40FC">
        <w:rPr>
          <w:rFonts w:ascii="Arial Narrow" w:hAnsi="Arial Narrow" w:cs="Arial"/>
          <w:sz w:val="24"/>
          <w:szCs w:val="24"/>
          <w:lang w:val="fr-CA"/>
        </w:rPr>
        <w:t xml:space="preserve">appliquées </w:t>
      </w:r>
      <w:r w:rsidR="000E2312">
        <w:rPr>
          <w:rFonts w:ascii="Arial Narrow" w:hAnsi="Arial Narrow" w:cs="Arial"/>
          <w:sz w:val="24"/>
          <w:szCs w:val="24"/>
          <w:lang w:val="fr-CA"/>
        </w:rPr>
        <w:t xml:space="preserve">à tout </w:t>
      </w:r>
      <w:r w:rsidR="00DD40FC">
        <w:rPr>
          <w:rFonts w:ascii="Arial Narrow" w:hAnsi="Arial Narrow" w:cs="Arial"/>
          <w:sz w:val="24"/>
          <w:szCs w:val="24"/>
          <w:lang w:val="fr-CA"/>
        </w:rPr>
        <w:t xml:space="preserve">travailleur qui ne collabore pas à </w:t>
      </w:r>
      <w:r w:rsidR="000E2312">
        <w:rPr>
          <w:rFonts w:ascii="Arial Narrow" w:hAnsi="Arial Narrow" w:cs="Arial"/>
          <w:sz w:val="24"/>
          <w:szCs w:val="24"/>
          <w:lang w:val="fr-CA"/>
        </w:rPr>
        <w:t xml:space="preserve">maintenir la qualité de l'environnement de travail, et ça inclut </w:t>
      </w:r>
      <w:r w:rsidR="00DD40FC">
        <w:rPr>
          <w:rFonts w:ascii="Arial Narrow" w:hAnsi="Arial Narrow" w:cs="Arial"/>
          <w:sz w:val="24"/>
          <w:szCs w:val="24"/>
          <w:lang w:val="fr-CA"/>
        </w:rPr>
        <w:t>l'atteinte des objectifs de sécurité</w:t>
      </w:r>
      <w:r w:rsidR="008467B2">
        <w:rPr>
          <w:rFonts w:ascii="Arial Narrow" w:hAnsi="Arial Narrow" w:cs="Arial"/>
          <w:sz w:val="24"/>
          <w:szCs w:val="24"/>
          <w:lang w:val="fr-CA"/>
        </w:rPr>
        <w:t>.</w:t>
      </w:r>
    </w:p>
    <w:p w:rsidR="00E3760B" w:rsidRPr="00651C99" w:rsidRDefault="00E3760B" w:rsidP="00E3760B">
      <w:pPr>
        <w:widowControl w:val="0"/>
        <w:autoSpaceDE w:val="0"/>
        <w:jc w:val="both"/>
        <w:rPr>
          <w:rFonts w:ascii="Arial Narrow" w:hAnsi="Arial Narrow" w:cs="Arial"/>
          <w:sz w:val="24"/>
          <w:szCs w:val="24"/>
          <w:lang w:val="fr-CA"/>
        </w:rPr>
      </w:pPr>
      <w:r w:rsidRPr="00651C99">
        <w:rPr>
          <w:rFonts w:ascii="Arial Narrow" w:hAnsi="Arial Narrow" w:cs="Arial"/>
          <w:sz w:val="24"/>
          <w:szCs w:val="24"/>
          <w:lang w:val="fr-CA"/>
        </w:rPr>
        <w:t xml:space="preserve"> </w:t>
      </w:r>
    </w:p>
    <w:p w:rsidR="00E3760B" w:rsidRPr="00651C99" w:rsidRDefault="00E3760B" w:rsidP="00E3760B">
      <w:pPr>
        <w:widowControl w:val="0"/>
        <w:autoSpaceDE w:val="0"/>
        <w:jc w:val="both"/>
        <w:rPr>
          <w:rFonts w:ascii="Arial Narrow" w:hAnsi="Arial Narrow" w:cs="Arial"/>
          <w:sz w:val="24"/>
          <w:szCs w:val="24"/>
          <w:lang w:val="fr-CA"/>
        </w:rPr>
      </w:pPr>
      <w:r w:rsidRPr="00651C99">
        <w:rPr>
          <w:rFonts w:ascii="Arial Narrow" w:hAnsi="Arial Narrow" w:cs="Arial"/>
          <w:sz w:val="24"/>
          <w:szCs w:val="24"/>
          <w:lang w:val="fr-CA"/>
        </w:rPr>
        <w:t>La direction s’engage à planifier et à diriger les activités nécessaires à la réalisation des objectifs de sécurité et à fournir les moyens raisonnables à la poursuite de ces objectifs.</w:t>
      </w:r>
      <w:r w:rsidR="00AC2D78">
        <w:rPr>
          <w:rFonts w:ascii="Arial Narrow" w:hAnsi="Arial Narrow" w:cs="Arial"/>
          <w:sz w:val="24"/>
          <w:szCs w:val="24"/>
          <w:lang w:val="fr-CA"/>
        </w:rPr>
        <w:t xml:space="preserve"> Les travailleurs sont invités à exprimer des suggestions pour accroitre la sécurité du milieu de travail et à formuler des plaintes, s'il y a lieu.</w:t>
      </w:r>
    </w:p>
    <w:p w:rsidR="00E3760B" w:rsidRPr="00651C99" w:rsidRDefault="00E3760B" w:rsidP="00E3760B">
      <w:pPr>
        <w:widowControl w:val="0"/>
        <w:autoSpaceDE w:val="0"/>
        <w:jc w:val="both"/>
        <w:rPr>
          <w:rFonts w:ascii="Arial Narrow" w:hAnsi="Arial Narrow" w:cs="Arial"/>
          <w:sz w:val="24"/>
          <w:szCs w:val="24"/>
          <w:lang w:val="fr-CA"/>
        </w:rPr>
      </w:pPr>
    </w:p>
    <w:p w:rsidR="00E3760B" w:rsidRPr="00651C99" w:rsidRDefault="00E3760B" w:rsidP="00E3760B">
      <w:pPr>
        <w:pStyle w:val="Corpsdetexte"/>
        <w:jc w:val="both"/>
        <w:rPr>
          <w:rFonts w:ascii="Arial Narrow" w:hAnsi="Arial Narrow" w:cs="Arial"/>
          <w:sz w:val="24"/>
          <w:szCs w:val="24"/>
          <w:lang w:val="fr-CA"/>
        </w:rPr>
      </w:pPr>
      <w:r w:rsidRPr="00651C99">
        <w:rPr>
          <w:rFonts w:ascii="Arial Narrow" w:hAnsi="Arial Narrow" w:cs="Arial"/>
          <w:sz w:val="24"/>
          <w:szCs w:val="24"/>
          <w:lang w:val="fr-CA"/>
        </w:rPr>
        <w:t>Tous sont responsables de prévenir les accidents et d’éliminer les situations qui pourraient causer des blessures, interrompre le cheminement du travail, endommager ou détruire l’équipement ou la propriété. La direction compte donc sur la collaboration de tous pour créer un lieu de travail où les employés pourront travailler en toute sécurité.</w:t>
      </w:r>
    </w:p>
    <w:p w:rsidR="00D11A80" w:rsidRDefault="00D11A80" w:rsidP="00D11A80">
      <w:pPr>
        <w:pStyle w:val="PP1"/>
        <w:jc w:val="left"/>
        <w:rPr>
          <w:rFonts w:ascii="Arial Narrow" w:hAnsi="Arial Narrow"/>
          <w:sz w:val="24"/>
          <w:szCs w:val="24"/>
        </w:rPr>
      </w:pPr>
    </w:p>
    <w:p w:rsidR="00D11A80" w:rsidRDefault="00D11A80" w:rsidP="00D11A80">
      <w:pPr>
        <w:pStyle w:val="PP1"/>
        <w:jc w:val="left"/>
        <w:rPr>
          <w:rFonts w:ascii="Arial Narrow" w:hAnsi="Arial Narrow"/>
          <w:sz w:val="24"/>
          <w:szCs w:val="24"/>
        </w:rPr>
      </w:pPr>
    </w:p>
    <w:p w:rsidR="00D11A80" w:rsidRPr="000E2312" w:rsidRDefault="00991ED4" w:rsidP="00D11A80">
      <w:pPr>
        <w:pStyle w:val="PP1"/>
        <w:jc w:val="left"/>
        <w:rPr>
          <w:rFonts w:ascii="Arial Narrow" w:hAnsi="Arial Narrow"/>
          <w:sz w:val="24"/>
          <w:szCs w:val="24"/>
        </w:rPr>
      </w:pPr>
      <w:r>
        <w:rPr>
          <w:rFonts w:ascii="Arial Narrow" w:hAnsi="Arial Narrow"/>
          <w:sz w:val="24"/>
          <w:szCs w:val="24"/>
        </w:rPr>
        <w:t>AB</w:t>
      </w:r>
      <w:r w:rsidR="00E3760B" w:rsidRPr="000E2312">
        <w:rPr>
          <w:rFonts w:ascii="Arial Narrow" w:hAnsi="Arial Narrow"/>
          <w:sz w:val="24"/>
          <w:szCs w:val="24"/>
        </w:rPr>
        <w:t>, président</w:t>
      </w:r>
      <w:r w:rsidR="008467B2">
        <w:rPr>
          <w:rFonts w:ascii="Arial Narrow" w:hAnsi="Arial Narrow"/>
          <w:sz w:val="24"/>
          <w:szCs w:val="24"/>
        </w:rPr>
        <w:t xml:space="preserve">    </w:t>
      </w:r>
      <w:r>
        <w:rPr>
          <w:rFonts w:ascii="Arial Narrow" w:hAnsi="Arial Narrow"/>
          <w:sz w:val="24"/>
          <w:szCs w:val="24"/>
        </w:rPr>
        <w:t xml:space="preserve">   CD</w:t>
      </w:r>
      <w:r w:rsidR="001D77E1">
        <w:rPr>
          <w:rFonts w:ascii="Arial Narrow" w:hAnsi="Arial Narrow"/>
          <w:sz w:val="24"/>
          <w:szCs w:val="24"/>
        </w:rPr>
        <w:t>, dir.</w:t>
      </w:r>
      <w:r w:rsidR="007E219A">
        <w:rPr>
          <w:rFonts w:ascii="Arial Narrow" w:hAnsi="Arial Narrow"/>
          <w:sz w:val="24"/>
          <w:szCs w:val="24"/>
        </w:rPr>
        <w:t xml:space="preserve"> des opérations</w:t>
      </w:r>
      <w:r>
        <w:rPr>
          <w:rFonts w:ascii="Arial Narrow" w:hAnsi="Arial Narrow"/>
          <w:sz w:val="24"/>
          <w:szCs w:val="24"/>
        </w:rPr>
        <w:t xml:space="preserve">        EF</w:t>
      </w:r>
      <w:r w:rsidR="00D11A80" w:rsidRPr="000E2312">
        <w:rPr>
          <w:rFonts w:ascii="Arial Narrow" w:hAnsi="Arial Narrow"/>
          <w:sz w:val="24"/>
          <w:szCs w:val="24"/>
        </w:rPr>
        <w:t xml:space="preserve">, </w:t>
      </w:r>
      <w:r>
        <w:rPr>
          <w:rFonts w:ascii="Arial Narrow" w:hAnsi="Arial Narrow"/>
          <w:sz w:val="24"/>
          <w:szCs w:val="24"/>
        </w:rPr>
        <w:t>conseiller</w:t>
      </w:r>
      <w:r w:rsidR="00D11A80" w:rsidRPr="000E2312">
        <w:rPr>
          <w:rFonts w:ascii="Arial Narrow" w:hAnsi="Arial Narrow"/>
          <w:sz w:val="24"/>
          <w:szCs w:val="24"/>
        </w:rPr>
        <w:t xml:space="preserve"> en ressources humaines et en SST</w:t>
      </w:r>
    </w:p>
    <w:p w:rsidR="0006565E" w:rsidRPr="000E2312" w:rsidRDefault="0006565E" w:rsidP="00E3760B">
      <w:pPr>
        <w:pStyle w:val="PP1"/>
        <w:jc w:val="left"/>
        <w:rPr>
          <w:rFonts w:ascii="Arial Narrow" w:hAnsi="Arial Narrow"/>
          <w:sz w:val="24"/>
          <w:szCs w:val="24"/>
        </w:rPr>
      </w:pPr>
    </w:p>
    <w:p w:rsidR="0044107E" w:rsidRPr="000E2312" w:rsidRDefault="0044107E" w:rsidP="00E3760B">
      <w:pPr>
        <w:pStyle w:val="PP1"/>
        <w:jc w:val="left"/>
        <w:rPr>
          <w:rFonts w:ascii="Arial Narrow" w:hAnsi="Arial Narrow"/>
          <w:sz w:val="24"/>
          <w:szCs w:val="24"/>
        </w:rPr>
      </w:pPr>
    </w:p>
    <w:p w:rsidR="00651C99" w:rsidRPr="000E2312" w:rsidRDefault="0044107E" w:rsidP="00651C99">
      <w:pPr>
        <w:pStyle w:val="PP1"/>
        <w:jc w:val="left"/>
        <w:rPr>
          <w:rFonts w:ascii="Arial Narrow" w:hAnsi="Arial Narrow"/>
          <w:b/>
          <w:sz w:val="32"/>
          <w:szCs w:val="32"/>
        </w:rPr>
      </w:pPr>
      <w:r w:rsidRPr="000B6CA5">
        <w:rPr>
          <w:rFonts w:ascii="Arial Narrow" w:hAnsi="Arial Narrow"/>
          <w:b/>
          <w:sz w:val="32"/>
          <w:szCs w:val="32"/>
        </w:rPr>
        <w:t>Les secouri</w:t>
      </w:r>
      <w:r w:rsidR="00CA1723" w:rsidRPr="000B6CA5">
        <w:rPr>
          <w:rFonts w:ascii="Arial Narrow" w:hAnsi="Arial Narrow"/>
          <w:b/>
          <w:sz w:val="32"/>
          <w:szCs w:val="32"/>
        </w:rPr>
        <w:t>stes e</w:t>
      </w:r>
      <w:r w:rsidR="00D776B0" w:rsidRPr="000B6CA5">
        <w:rPr>
          <w:rFonts w:ascii="Arial Narrow" w:hAnsi="Arial Narrow"/>
          <w:b/>
          <w:sz w:val="32"/>
          <w:szCs w:val="32"/>
        </w:rPr>
        <w:t>n milieu de travail sont</w:t>
      </w:r>
      <w:r w:rsidR="000B6CA5" w:rsidRPr="000B6CA5">
        <w:rPr>
          <w:rFonts w:ascii="Arial Narrow" w:hAnsi="Arial Narrow"/>
          <w:b/>
          <w:sz w:val="32"/>
          <w:szCs w:val="32"/>
        </w:rPr>
        <w:t>…………………………………………………</w:t>
      </w:r>
      <w:r w:rsidR="00D776B0">
        <w:rPr>
          <w:rFonts w:ascii="Arial Narrow" w:hAnsi="Arial Narrow"/>
          <w:b/>
          <w:sz w:val="32"/>
          <w:szCs w:val="32"/>
        </w:rPr>
        <w:t xml:space="preserve">  </w:t>
      </w:r>
    </w:p>
    <w:p w:rsidR="00651C99" w:rsidRPr="000E2312" w:rsidRDefault="00651C99" w:rsidP="00651C99">
      <w:pPr>
        <w:pStyle w:val="PP1"/>
        <w:jc w:val="left"/>
        <w:rPr>
          <w:rFonts w:ascii="Arial Narrow" w:hAnsi="Arial Narrow"/>
          <w:sz w:val="24"/>
          <w:szCs w:val="24"/>
        </w:rPr>
      </w:pPr>
    </w:p>
    <w:p w:rsidR="0044107E" w:rsidRPr="000E2312" w:rsidRDefault="0044107E" w:rsidP="00651C99">
      <w:pPr>
        <w:pStyle w:val="PP1"/>
        <w:jc w:val="left"/>
        <w:rPr>
          <w:rFonts w:ascii="Arial Narrow" w:hAnsi="Arial Narrow"/>
          <w:sz w:val="24"/>
          <w:szCs w:val="24"/>
        </w:rPr>
      </w:pPr>
    </w:p>
    <w:p w:rsidR="00983BB9" w:rsidRPr="000E2312" w:rsidRDefault="00651C99" w:rsidP="00F0768A">
      <w:pPr>
        <w:pStyle w:val="Titre1"/>
        <w:rPr>
          <w:szCs w:val="24"/>
        </w:rPr>
      </w:pPr>
      <w:r w:rsidRPr="000E2312">
        <w:t xml:space="preserve">NUMÉROS DE TÉLÉPHONE D’URGENCE          </w:t>
      </w:r>
      <w:r w:rsidR="00983BB9" w:rsidRPr="000E2312">
        <w:t>AMBULANCE</w:t>
      </w:r>
      <w:r w:rsidR="000F3049" w:rsidRPr="000E2312">
        <w:t xml:space="preserve"> – POLICE</w:t>
      </w:r>
      <w:r w:rsidR="00852586" w:rsidRPr="000E2312">
        <w:t xml:space="preserve"> </w:t>
      </w:r>
      <w:r w:rsidRPr="000E2312">
        <w:t xml:space="preserve">- POMPIER </w:t>
      </w:r>
      <w:r w:rsidRPr="000E2312">
        <w:tab/>
      </w:r>
      <w:r w:rsidR="000F3049" w:rsidRPr="000E2312">
        <w:t xml:space="preserve">9-1-1 </w:t>
      </w:r>
      <w:r w:rsidR="00983BB9" w:rsidRPr="000E2312">
        <w:tab/>
      </w:r>
    </w:p>
    <w:p w:rsidR="00991ED4" w:rsidRDefault="00991ED4" w:rsidP="00AC2D78">
      <w:pPr>
        <w:rPr>
          <w:rFonts w:ascii="Arial Narrow" w:hAnsi="Arial Narrow"/>
          <w:sz w:val="24"/>
          <w:szCs w:val="24"/>
          <w:lang w:val="en-CA"/>
        </w:rPr>
      </w:pPr>
      <w:r>
        <w:rPr>
          <w:rFonts w:ascii="Arial Narrow" w:hAnsi="Arial Narrow"/>
          <w:sz w:val="24"/>
          <w:szCs w:val="24"/>
          <w:lang w:val="en-CA"/>
        </w:rPr>
        <w:t>AB</w:t>
      </w:r>
    </w:p>
    <w:p w:rsidR="00991ED4" w:rsidRDefault="00991ED4" w:rsidP="00AC2D78">
      <w:pPr>
        <w:rPr>
          <w:rFonts w:ascii="Arial Narrow" w:hAnsi="Arial Narrow"/>
          <w:sz w:val="24"/>
          <w:szCs w:val="24"/>
          <w:lang w:val="en-CA"/>
        </w:rPr>
      </w:pPr>
      <w:r>
        <w:rPr>
          <w:rFonts w:ascii="Arial Narrow" w:hAnsi="Arial Narrow"/>
          <w:sz w:val="24"/>
          <w:szCs w:val="24"/>
          <w:lang w:val="en-CA"/>
        </w:rPr>
        <w:t>CD</w:t>
      </w:r>
    </w:p>
    <w:p w:rsidR="00991ED4" w:rsidRDefault="00991ED4" w:rsidP="00AC2D78">
      <w:pPr>
        <w:rPr>
          <w:rFonts w:ascii="Arial Narrow" w:hAnsi="Arial Narrow"/>
          <w:sz w:val="24"/>
          <w:szCs w:val="24"/>
          <w:lang w:val="en-CA"/>
        </w:rPr>
      </w:pPr>
      <w:r>
        <w:rPr>
          <w:rFonts w:ascii="Arial Narrow" w:hAnsi="Arial Narrow"/>
          <w:sz w:val="24"/>
          <w:szCs w:val="24"/>
          <w:lang w:val="en-CA"/>
        </w:rPr>
        <w:t>EF</w:t>
      </w:r>
    </w:p>
    <w:p w:rsidR="00AC2D78" w:rsidRPr="00D776B0" w:rsidRDefault="00AC2D78" w:rsidP="00AC2D78">
      <w:pPr>
        <w:rPr>
          <w:rFonts w:ascii="Arial Narrow" w:hAnsi="Arial Narrow"/>
          <w:sz w:val="24"/>
          <w:szCs w:val="24"/>
          <w:lang w:val="en-CA"/>
        </w:rPr>
      </w:pPr>
      <w:bookmarkStart w:id="5" w:name="_GoBack"/>
      <w:bookmarkEnd w:id="5"/>
      <w:r w:rsidRPr="00D776B0">
        <w:rPr>
          <w:rFonts w:ascii="Arial Narrow" w:hAnsi="Arial Narrow"/>
          <w:sz w:val="24"/>
          <w:szCs w:val="24"/>
          <w:lang w:val="en-CA"/>
        </w:rPr>
        <w:t xml:space="preserve">     </w:t>
      </w:r>
    </w:p>
    <w:p w:rsidR="00E2665C" w:rsidRPr="00D776B0" w:rsidRDefault="00E2665C" w:rsidP="000F3049">
      <w:pPr>
        <w:rPr>
          <w:rFonts w:ascii="Arial Narrow" w:hAnsi="Arial Narrow"/>
          <w:sz w:val="24"/>
          <w:szCs w:val="24"/>
          <w:lang w:val="en-CA"/>
        </w:rPr>
      </w:pPr>
    </w:p>
    <w:p w:rsidR="005055EB" w:rsidRPr="00D776B0" w:rsidRDefault="005055EB" w:rsidP="005055EB">
      <w:pPr>
        <w:rPr>
          <w:rFonts w:ascii="Arial Narrow" w:hAnsi="Arial Narrow"/>
          <w:b/>
          <w:bCs/>
          <w:sz w:val="24"/>
          <w:lang w:val="en-CA"/>
        </w:rPr>
      </w:pPr>
    </w:p>
    <w:p w:rsidR="00B95C80" w:rsidRPr="00617EA2" w:rsidRDefault="00B95C80" w:rsidP="005055EB">
      <w:pPr>
        <w:jc w:val="center"/>
        <w:rPr>
          <w:b/>
          <w:lang w:val="fr-CA" w:eastAsia="fr-FR"/>
        </w:rPr>
      </w:pPr>
      <w:r w:rsidRPr="00617EA2">
        <w:rPr>
          <w:rFonts w:ascii="Arial Narrow" w:hAnsi="Arial Narrow" w:cs="Arial"/>
          <w:b/>
          <w:sz w:val="28"/>
          <w:szCs w:val="24"/>
          <w:lang w:val="fr-FR"/>
        </w:rPr>
        <w:t xml:space="preserve">EQUIPEMENTS </w:t>
      </w:r>
      <w:r w:rsidR="001B5E0F" w:rsidRPr="00617EA2">
        <w:rPr>
          <w:rFonts w:ascii="Arial Narrow" w:hAnsi="Arial Narrow" w:cs="Arial"/>
          <w:b/>
          <w:sz w:val="28"/>
          <w:szCs w:val="24"/>
          <w:lang w:val="fr-FR"/>
        </w:rPr>
        <w:t xml:space="preserve"> </w:t>
      </w:r>
      <w:r w:rsidRPr="00617EA2">
        <w:rPr>
          <w:rFonts w:ascii="Arial Narrow" w:hAnsi="Arial Narrow" w:cs="Arial"/>
          <w:b/>
          <w:sz w:val="28"/>
          <w:szCs w:val="24"/>
          <w:lang w:val="fr-FR"/>
        </w:rPr>
        <w:t xml:space="preserve">DE </w:t>
      </w:r>
      <w:r w:rsidR="001B5E0F" w:rsidRPr="00617EA2">
        <w:rPr>
          <w:rFonts w:ascii="Arial Narrow" w:hAnsi="Arial Narrow" w:cs="Arial"/>
          <w:b/>
          <w:sz w:val="28"/>
          <w:szCs w:val="24"/>
          <w:lang w:val="fr-FR"/>
        </w:rPr>
        <w:t xml:space="preserve"> </w:t>
      </w:r>
      <w:r w:rsidRPr="00617EA2">
        <w:rPr>
          <w:rFonts w:ascii="Arial Narrow" w:hAnsi="Arial Narrow" w:cs="Arial"/>
          <w:b/>
          <w:sz w:val="28"/>
          <w:szCs w:val="24"/>
          <w:lang w:val="fr-FR"/>
        </w:rPr>
        <w:t xml:space="preserve">PROTECTION </w:t>
      </w:r>
      <w:r w:rsidR="001B5E0F" w:rsidRPr="00617EA2">
        <w:rPr>
          <w:rFonts w:ascii="Arial Narrow" w:hAnsi="Arial Narrow" w:cs="Arial"/>
          <w:b/>
          <w:sz w:val="28"/>
          <w:szCs w:val="24"/>
          <w:lang w:val="fr-FR"/>
        </w:rPr>
        <w:t xml:space="preserve"> </w:t>
      </w:r>
      <w:r w:rsidRPr="00617EA2">
        <w:rPr>
          <w:rFonts w:ascii="Arial Narrow" w:hAnsi="Arial Narrow" w:cs="Arial"/>
          <w:b/>
          <w:sz w:val="28"/>
          <w:szCs w:val="24"/>
          <w:lang w:val="fr-FR"/>
        </w:rPr>
        <w:t>INDIVIDUELS</w:t>
      </w:r>
    </w:p>
    <w:p w:rsidR="00342706" w:rsidRPr="00342706" w:rsidRDefault="00342706" w:rsidP="00342706">
      <w:pPr>
        <w:rPr>
          <w:lang w:val="fr-FR" w:eastAsia="fr-FR"/>
        </w:rPr>
      </w:pPr>
    </w:p>
    <w:p w:rsidR="00B95C80" w:rsidRPr="00E239C8" w:rsidRDefault="00B95C80" w:rsidP="0088189C">
      <w:pPr>
        <w:pStyle w:val="Paragraphedeliste"/>
        <w:numPr>
          <w:ilvl w:val="0"/>
          <w:numId w:val="4"/>
        </w:numPr>
        <w:rPr>
          <w:rFonts w:ascii="Arial Narrow" w:hAnsi="Arial Narrow"/>
          <w:snapToGrid w:val="0"/>
          <w:color w:val="000000"/>
          <w:sz w:val="28"/>
          <w:szCs w:val="28"/>
          <w:lang w:val="fr-FR"/>
        </w:rPr>
      </w:pPr>
      <w:r w:rsidRPr="00E239C8">
        <w:rPr>
          <w:rFonts w:ascii="Arial Narrow" w:hAnsi="Arial Narrow"/>
          <w:snapToGrid w:val="0"/>
          <w:color w:val="000000"/>
          <w:sz w:val="28"/>
          <w:szCs w:val="28"/>
          <w:lang w:val="fr-FR"/>
        </w:rPr>
        <w:t>Lorsque requis portez les équipements suivants :</w:t>
      </w:r>
    </w:p>
    <w:p w:rsidR="00B95C80" w:rsidRPr="00E239C8" w:rsidRDefault="00B95C80" w:rsidP="0088189C">
      <w:pPr>
        <w:pStyle w:val="Paragraphedeliste"/>
        <w:numPr>
          <w:ilvl w:val="1"/>
          <w:numId w:val="4"/>
        </w:numPr>
        <w:rPr>
          <w:rFonts w:ascii="Arial Narrow" w:hAnsi="Arial Narrow"/>
          <w:snapToGrid w:val="0"/>
          <w:color w:val="000000"/>
          <w:sz w:val="28"/>
          <w:szCs w:val="28"/>
          <w:lang w:val="fr-FR"/>
        </w:rPr>
      </w:pPr>
      <w:r w:rsidRPr="00E239C8">
        <w:rPr>
          <w:rFonts w:ascii="Arial Narrow" w:hAnsi="Arial Narrow"/>
          <w:snapToGrid w:val="0"/>
          <w:color w:val="000000"/>
          <w:sz w:val="28"/>
          <w:szCs w:val="28"/>
          <w:lang w:val="fr-FR"/>
        </w:rPr>
        <w:t xml:space="preserve">casque de sécurité. </w:t>
      </w:r>
    </w:p>
    <w:p w:rsidR="00B95C80" w:rsidRPr="00E239C8" w:rsidRDefault="00B95C80" w:rsidP="0088189C">
      <w:pPr>
        <w:pStyle w:val="Paragraphedeliste"/>
        <w:numPr>
          <w:ilvl w:val="1"/>
          <w:numId w:val="4"/>
        </w:numPr>
        <w:rPr>
          <w:rFonts w:ascii="Arial Narrow" w:hAnsi="Arial Narrow"/>
          <w:snapToGrid w:val="0"/>
          <w:color w:val="000000"/>
          <w:sz w:val="28"/>
          <w:szCs w:val="28"/>
          <w:lang w:val="fr-FR"/>
        </w:rPr>
      </w:pPr>
      <w:r w:rsidRPr="00E239C8">
        <w:rPr>
          <w:rFonts w:ascii="Arial Narrow" w:hAnsi="Arial Narrow"/>
          <w:snapToGrid w:val="0"/>
          <w:color w:val="000000"/>
          <w:sz w:val="28"/>
          <w:szCs w:val="28"/>
          <w:lang w:val="fr-FR"/>
        </w:rPr>
        <w:t xml:space="preserve">bottes de sécurité. </w:t>
      </w:r>
    </w:p>
    <w:p w:rsidR="00B95C80" w:rsidRPr="00E239C8" w:rsidRDefault="001B5E0F" w:rsidP="0088189C">
      <w:pPr>
        <w:pStyle w:val="Paragraphedeliste"/>
        <w:numPr>
          <w:ilvl w:val="1"/>
          <w:numId w:val="4"/>
        </w:numPr>
        <w:rPr>
          <w:rFonts w:ascii="Arial Narrow" w:hAnsi="Arial Narrow"/>
          <w:sz w:val="28"/>
          <w:szCs w:val="28"/>
          <w:lang w:val="fr-FR" w:eastAsia="fr-FR"/>
        </w:rPr>
      </w:pPr>
      <w:r w:rsidRPr="00E239C8">
        <w:rPr>
          <w:rFonts w:ascii="Arial Narrow" w:hAnsi="Arial Narrow"/>
          <w:snapToGrid w:val="0"/>
          <w:color w:val="000000"/>
          <w:sz w:val="28"/>
          <w:szCs w:val="28"/>
          <w:lang w:val="fr-FR"/>
        </w:rPr>
        <w:t>moufles ou</w:t>
      </w:r>
      <w:r w:rsidR="00B95C80" w:rsidRPr="00E239C8">
        <w:rPr>
          <w:rFonts w:ascii="Arial Narrow" w:hAnsi="Arial Narrow"/>
          <w:snapToGrid w:val="0"/>
          <w:color w:val="000000"/>
          <w:sz w:val="28"/>
          <w:szCs w:val="28"/>
          <w:lang w:val="fr-FR"/>
        </w:rPr>
        <w:t xml:space="preserve"> gants pour la manutention d'objets présentant des arêtes vives, surfaces abrasives, substances corrosives ou toxiques et lors d'utilisation d'appareils le nécessitant.</w:t>
      </w:r>
    </w:p>
    <w:p w:rsidR="00B95C80" w:rsidRPr="00E239C8" w:rsidRDefault="00B95C80" w:rsidP="0088189C">
      <w:pPr>
        <w:pStyle w:val="Paragraphedeliste"/>
        <w:numPr>
          <w:ilvl w:val="1"/>
          <w:numId w:val="4"/>
        </w:numPr>
        <w:rPr>
          <w:rFonts w:ascii="Arial Narrow" w:hAnsi="Arial Narrow"/>
          <w:snapToGrid w:val="0"/>
          <w:color w:val="000000"/>
          <w:sz w:val="28"/>
          <w:szCs w:val="28"/>
          <w:lang w:val="fr-FR"/>
        </w:rPr>
      </w:pPr>
      <w:r w:rsidRPr="00E239C8">
        <w:rPr>
          <w:rFonts w:ascii="Arial Narrow" w:hAnsi="Arial Narrow"/>
          <w:snapToGrid w:val="0"/>
          <w:color w:val="000000"/>
          <w:sz w:val="28"/>
          <w:szCs w:val="28"/>
          <w:lang w:val="fr-FR"/>
        </w:rPr>
        <w:t xml:space="preserve">lunettes de sécurité et/ou écran facial lorsque vous êtes exposés à des particules projetées, </w:t>
      </w:r>
      <w:r w:rsidRPr="000B6CA5">
        <w:rPr>
          <w:rFonts w:ascii="Arial Narrow" w:hAnsi="Arial Narrow"/>
          <w:snapToGrid w:val="0"/>
          <w:color w:val="000000"/>
          <w:sz w:val="28"/>
          <w:szCs w:val="28"/>
          <w:lang w:val="fr-FR"/>
        </w:rPr>
        <w:t>substances dangereuses, rayonnement de lumière ou chaleur intense, métal en fusion et autre</w:t>
      </w:r>
      <w:r w:rsidR="007B6993" w:rsidRPr="000B6CA5">
        <w:rPr>
          <w:rFonts w:ascii="Arial Narrow" w:hAnsi="Arial Narrow"/>
          <w:snapToGrid w:val="0"/>
          <w:color w:val="000000"/>
          <w:sz w:val="28"/>
          <w:szCs w:val="28"/>
          <w:lang w:val="fr-FR"/>
        </w:rPr>
        <w:t>s</w:t>
      </w:r>
      <w:r w:rsidRPr="000B6CA5">
        <w:rPr>
          <w:rFonts w:ascii="Arial Narrow" w:hAnsi="Arial Narrow"/>
          <w:snapToGrid w:val="0"/>
          <w:color w:val="000000"/>
          <w:sz w:val="28"/>
          <w:szCs w:val="28"/>
          <w:lang w:val="fr-FR"/>
        </w:rPr>
        <w:t xml:space="preserve"> risques</w:t>
      </w:r>
      <w:r w:rsidRPr="00E239C8">
        <w:rPr>
          <w:rFonts w:ascii="Arial Narrow" w:hAnsi="Arial Narrow"/>
          <w:snapToGrid w:val="0"/>
          <w:color w:val="000000"/>
          <w:sz w:val="28"/>
          <w:szCs w:val="28"/>
          <w:lang w:val="fr-FR"/>
        </w:rPr>
        <w:t xml:space="preserve"> du même genre</w:t>
      </w:r>
      <w:r w:rsidR="00F83324" w:rsidRPr="00E239C8">
        <w:rPr>
          <w:rFonts w:ascii="Arial Narrow" w:hAnsi="Arial Narrow"/>
          <w:snapToGrid w:val="0"/>
          <w:color w:val="000000"/>
          <w:sz w:val="28"/>
          <w:szCs w:val="28"/>
          <w:lang w:val="fr-FR"/>
        </w:rPr>
        <w:t xml:space="preserve"> (travail avec grinder)</w:t>
      </w:r>
      <w:r w:rsidRPr="00E239C8">
        <w:rPr>
          <w:rFonts w:ascii="Arial Narrow" w:hAnsi="Arial Narrow"/>
          <w:snapToGrid w:val="0"/>
          <w:color w:val="000000"/>
          <w:sz w:val="28"/>
          <w:szCs w:val="28"/>
          <w:lang w:val="fr-FR"/>
        </w:rPr>
        <w:t>.</w:t>
      </w:r>
    </w:p>
    <w:p w:rsidR="00B95C80" w:rsidRPr="00E239C8" w:rsidRDefault="00B95C80" w:rsidP="0088189C">
      <w:pPr>
        <w:pStyle w:val="Paragraphedeliste"/>
        <w:numPr>
          <w:ilvl w:val="1"/>
          <w:numId w:val="4"/>
        </w:numPr>
        <w:rPr>
          <w:rFonts w:ascii="Arial Narrow" w:hAnsi="Arial Narrow"/>
          <w:snapToGrid w:val="0"/>
          <w:color w:val="000000"/>
          <w:sz w:val="28"/>
          <w:szCs w:val="28"/>
          <w:lang w:val="fr-FR"/>
        </w:rPr>
      </w:pPr>
      <w:r w:rsidRPr="00E239C8">
        <w:rPr>
          <w:rFonts w:ascii="Arial Narrow" w:hAnsi="Arial Narrow"/>
          <w:snapToGrid w:val="0"/>
          <w:color w:val="000000"/>
          <w:sz w:val="28"/>
          <w:szCs w:val="28"/>
          <w:lang w:val="fr-FR"/>
        </w:rPr>
        <w:t>protecteurs auditifs dans le cas ou le niveau de bruit est supérieur aux normes.</w:t>
      </w:r>
    </w:p>
    <w:p w:rsidR="00B95C80" w:rsidRPr="00E239C8" w:rsidRDefault="00B95C80" w:rsidP="0088189C">
      <w:pPr>
        <w:pStyle w:val="Paragraphedeliste"/>
        <w:numPr>
          <w:ilvl w:val="0"/>
          <w:numId w:val="4"/>
        </w:numPr>
        <w:rPr>
          <w:rFonts w:ascii="Arial Narrow" w:hAnsi="Arial Narrow"/>
          <w:snapToGrid w:val="0"/>
          <w:color w:val="000000"/>
          <w:sz w:val="28"/>
          <w:szCs w:val="28"/>
          <w:lang w:val="fr-FR"/>
        </w:rPr>
      </w:pPr>
      <w:r w:rsidRPr="00E239C8">
        <w:rPr>
          <w:rFonts w:ascii="Arial Narrow" w:hAnsi="Arial Narrow"/>
          <w:snapToGrid w:val="0"/>
          <w:color w:val="000000"/>
          <w:sz w:val="28"/>
          <w:szCs w:val="28"/>
          <w:lang w:val="fr-FR"/>
        </w:rPr>
        <w:t>Porter en tout temps des vêtements couvrant le torse et le dos.</w:t>
      </w:r>
    </w:p>
    <w:p w:rsidR="001B5E0F" w:rsidRPr="00E239C8" w:rsidRDefault="001B5E0F" w:rsidP="0088189C">
      <w:pPr>
        <w:pStyle w:val="Paragraphedeliste"/>
        <w:numPr>
          <w:ilvl w:val="0"/>
          <w:numId w:val="4"/>
        </w:numPr>
        <w:rPr>
          <w:rFonts w:ascii="Arial Narrow" w:hAnsi="Arial Narrow"/>
          <w:sz w:val="28"/>
          <w:szCs w:val="28"/>
          <w:lang w:val="fr-CA"/>
        </w:rPr>
      </w:pPr>
      <w:r w:rsidRPr="00E239C8">
        <w:rPr>
          <w:rFonts w:ascii="Arial Narrow" w:hAnsi="Arial Narrow"/>
          <w:sz w:val="28"/>
          <w:szCs w:val="28"/>
          <w:lang w:val="fr-CA"/>
        </w:rPr>
        <w:t>Porter un harnais de sécurité dans les hauteurs.</w:t>
      </w:r>
    </w:p>
    <w:p w:rsidR="001B5E0F" w:rsidRPr="00E239C8" w:rsidRDefault="001B5E0F" w:rsidP="0088189C">
      <w:pPr>
        <w:pStyle w:val="Paragraphedeliste"/>
        <w:numPr>
          <w:ilvl w:val="0"/>
          <w:numId w:val="4"/>
        </w:numPr>
        <w:rPr>
          <w:rFonts w:ascii="Arial Narrow" w:hAnsi="Arial Narrow"/>
          <w:sz w:val="28"/>
          <w:szCs w:val="28"/>
          <w:lang w:val="fr-CA"/>
        </w:rPr>
      </w:pPr>
      <w:r w:rsidRPr="00E239C8">
        <w:rPr>
          <w:rFonts w:ascii="Arial Narrow" w:hAnsi="Arial Narrow"/>
          <w:sz w:val="28"/>
          <w:szCs w:val="28"/>
          <w:lang w:val="fr-CA"/>
        </w:rPr>
        <w:t>S'assurer que les gardes de sécurité soient présents.</w:t>
      </w:r>
    </w:p>
    <w:p w:rsidR="001B5E0F" w:rsidRPr="00E239C8" w:rsidRDefault="001B5E0F" w:rsidP="001B5E0F">
      <w:pPr>
        <w:pStyle w:val="Paragraphedeliste"/>
        <w:rPr>
          <w:rFonts w:ascii="Arial" w:hAnsi="Arial"/>
          <w:sz w:val="28"/>
          <w:szCs w:val="28"/>
          <w:lang w:val="fr-CA"/>
        </w:rPr>
      </w:pPr>
    </w:p>
    <w:p w:rsidR="00B95C80" w:rsidRPr="004A3D36" w:rsidRDefault="00B95C80" w:rsidP="001B5E0F">
      <w:pPr>
        <w:pStyle w:val="Paragraphedeliste"/>
        <w:rPr>
          <w:rFonts w:ascii="Arial" w:hAnsi="Arial"/>
          <w:sz w:val="32"/>
          <w:szCs w:val="24"/>
          <w:lang w:val="fr-CA"/>
        </w:rPr>
      </w:pPr>
      <w:r w:rsidRPr="004A3D36">
        <w:rPr>
          <w:rFonts w:ascii="Arial" w:hAnsi="Arial"/>
          <w:sz w:val="32"/>
          <w:szCs w:val="24"/>
          <w:lang w:val="fr-CA"/>
        </w:rPr>
        <w:t xml:space="preserve"> </w:t>
      </w:r>
      <w:r w:rsidR="001B5E0F">
        <w:rPr>
          <w:rFonts w:ascii="Arial" w:hAnsi="Arial"/>
          <w:sz w:val="32"/>
          <w:szCs w:val="24"/>
          <w:lang w:val="fr-CA"/>
        </w:rPr>
        <w:t xml:space="preserve">                                                   </w:t>
      </w:r>
      <w:r w:rsidRPr="00C03C9F">
        <w:rPr>
          <w:rFonts w:ascii="Arial" w:hAnsi="Arial" w:cs="Arial"/>
          <w:noProof/>
          <w:lang w:val="fr-CA" w:eastAsia="zh-TW"/>
        </w:rPr>
        <w:t xml:space="preserve"> </w:t>
      </w:r>
      <w:r w:rsidR="00991ED4">
        <w:rPr>
          <w:rFonts w:ascii="Arial" w:hAnsi="Arial" w:cs="Arial"/>
          <w:noProof/>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www.reptox.csst.qc.ca/documents/simdut/guidefra/Images/P11Equipement.gif" style="width:171.75pt;height:174.75pt;visibility:visible">
            <v:imagedata r:id="rId9" o:title="P11Equipement"/>
          </v:shape>
        </w:pict>
      </w:r>
    </w:p>
    <w:p w:rsidR="00983BB9" w:rsidRDefault="00983BB9" w:rsidP="00B95C80">
      <w:pPr>
        <w:rPr>
          <w:rFonts w:ascii="Arial" w:hAnsi="Arial"/>
          <w:lang w:val="fr-CA"/>
        </w:rPr>
      </w:pPr>
    </w:p>
    <w:p w:rsidR="00983BB9" w:rsidRDefault="00983BB9">
      <w:pPr>
        <w:rPr>
          <w:lang w:val="fr-CA"/>
        </w:rPr>
      </w:pPr>
    </w:p>
    <w:p w:rsidR="00E239C8" w:rsidRDefault="00E239C8" w:rsidP="00E239C8">
      <w:pPr>
        <w:jc w:val="center"/>
        <w:rPr>
          <w:sz w:val="28"/>
          <w:szCs w:val="28"/>
          <w:lang w:val="fr-CA"/>
        </w:rPr>
      </w:pPr>
    </w:p>
    <w:p w:rsidR="00617EA2" w:rsidRDefault="00617EA2" w:rsidP="00E239C8">
      <w:pPr>
        <w:jc w:val="center"/>
        <w:rPr>
          <w:sz w:val="28"/>
          <w:szCs w:val="28"/>
          <w:lang w:val="fr-CA"/>
        </w:rPr>
      </w:pPr>
    </w:p>
    <w:p w:rsidR="00983BB9" w:rsidRPr="000F539C" w:rsidRDefault="00E239C8" w:rsidP="00E239C8">
      <w:pPr>
        <w:jc w:val="center"/>
        <w:rPr>
          <w:rFonts w:ascii="Arial Narrow" w:hAnsi="Arial Narrow"/>
          <w:b/>
          <w:sz w:val="28"/>
          <w:szCs w:val="28"/>
          <w:lang w:val="fr-CA"/>
        </w:rPr>
      </w:pPr>
      <w:r w:rsidRPr="000F539C">
        <w:rPr>
          <w:rFonts w:ascii="Arial Narrow" w:hAnsi="Arial Narrow"/>
          <w:b/>
          <w:sz w:val="28"/>
          <w:szCs w:val="28"/>
          <w:lang w:val="fr-CA"/>
        </w:rPr>
        <w:t>OUTILS ET ÉQUIPEMENTS</w:t>
      </w:r>
    </w:p>
    <w:p w:rsidR="00983BB9" w:rsidRPr="00E239C8" w:rsidRDefault="00983BB9">
      <w:pPr>
        <w:rPr>
          <w:sz w:val="28"/>
          <w:szCs w:val="28"/>
          <w:lang w:val="fr-CA"/>
        </w:rPr>
      </w:pPr>
    </w:p>
    <w:p w:rsidR="00E239C8" w:rsidRPr="00617EA2" w:rsidRDefault="00E239C8" w:rsidP="0088189C">
      <w:pPr>
        <w:numPr>
          <w:ilvl w:val="0"/>
          <w:numId w:val="9"/>
        </w:numPr>
        <w:rPr>
          <w:rFonts w:ascii="Arial Narrow" w:hAnsi="Arial Narrow"/>
          <w:sz w:val="28"/>
          <w:szCs w:val="28"/>
          <w:lang w:val="fr-CA"/>
        </w:rPr>
      </w:pPr>
      <w:r>
        <w:rPr>
          <w:rFonts w:ascii="Arial Narrow" w:hAnsi="Arial Narrow"/>
          <w:sz w:val="28"/>
          <w:szCs w:val="28"/>
          <w:lang w:val="fr-CA"/>
        </w:rPr>
        <w:t>Vérifier les outils et les équipements de travail avant leur utilisation.</w:t>
      </w:r>
    </w:p>
    <w:p w:rsidR="00E239C8" w:rsidRPr="00617EA2" w:rsidRDefault="00660B02" w:rsidP="0088189C">
      <w:pPr>
        <w:numPr>
          <w:ilvl w:val="0"/>
          <w:numId w:val="8"/>
        </w:numPr>
        <w:rPr>
          <w:rFonts w:ascii="Arial Narrow" w:hAnsi="Arial Narrow"/>
          <w:sz w:val="28"/>
          <w:szCs w:val="28"/>
          <w:lang w:val="fr-CA"/>
        </w:rPr>
      </w:pPr>
      <w:r>
        <w:rPr>
          <w:rFonts w:ascii="Arial Narrow" w:hAnsi="Arial Narrow"/>
          <w:sz w:val="28"/>
          <w:szCs w:val="28"/>
          <w:lang w:val="fr-CA"/>
        </w:rPr>
        <w:t>R</w:t>
      </w:r>
      <w:r w:rsidR="00E239C8">
        <w:rPr>
          <w:rFonts w:ascii="Arial Narrow" w:hAnsi="Arial Narrow"/>
          <w:sz w:val="28"/>
          <w:szCs w:val="28"/>
          <w:lang w:val="fr-CA"/>
        </w:rPr>
        <w:t>apporter immédiatement toute défectuosité aux équipements et outils à son superviseur qui verra à en assurer sa réparation ou son remplacement.</w:t>
      </w:r>
    </w:p>
    <w:p w:rsidR="00E239C8" w:rsidRPr="00177C72" w:rsidRDefault="00E239C8" w:rsidP="00177C72">
      <w:pPr>
        <w:numPr>
          <w:ilvl w:val="0"/>
          <w:numId w:val="8"/>
        </w:numPr>
        <w:rPr>
          <w:rFonts w:ascii="Arial Narrow" w:hAnsi="Arial Narrow"/>
          <w:sz w:val="28"/>
          <w:szCs w:val="28"/>
          <w:lang w:val="fr-CA"/>
        </w:rPr>
      </w:pPr>
      <w:r>
        <w:rPr>
          <w:rFonts w:ascii="Arial Narrow" w:hAnsi="Arial Narrow"/>
          <w:sz w:val="28"/>
          <w:szCs w:val="28"/>
          <w:lang w:val="fr-CA"/>
        </w:rPr>
        <w:t>Bien fixer les boyaux et attaches du compresseur.</w:t>
      </w:r>
    </w:p>
    <w:p w:rsidR="00B13753" w:rsidRPr="00FA2F8C" w:rsidRDefault="00E239C8" w:rsidP="00FA2F8C">
      <w:pPr>
        <w:numPr>
          <w:ilvl w:val="0"/>
          <w:numId w:val="8"/>
        </w:numPr>
        <w:rPr>
          <w:rFonts w:ascii="Arial Narrow" w:hAnsi="Arial Narrow"/>
          <w:b/>
          <w:sz w:val="28"/>
          <w:szCs w:val="28"/>
          <w:lang w:val="fr-CA"/>
        </w:rPr>
      </w:pPr>
      <w:r w:rsidRPr="00FA2F8C">
        <w:rPr>
          <w:rFonts w:ascii="Arial Narrow" w:hAnsi="Arial Narrow"/>
          <w:sz w:val="28"/>
          <w:szCs w:val="28"/>
          <w:lang w:val="fr-CA"/>
        </w:rPr>
        <w:t>Positionner le compresseur à un endroit éloigné d’une source de chaleur.</w:t>
      </w:r>
    </w:p>
    <w:tbl>
      <w:tblPr>
        <w:tblW w:w="0" w:type="auto"/>
        <w:tblLook w:val="04A0" w:firstRow="1" w:lastRow="0" w:firstColumn="1" w:lastColumn="0" w:noHBand="0" w:noVBand="1"/>
      </w:tblPr>
      <w:tblGrid>
        <w:gridCol w:w="5328"/>
        <w:gridCol w:w="5122"/>
      </w:tblGrid>
      <w:tr w:rsidR="00B13753" w:rsidRPr="00991ED4" w:rsidTr="00CA771F">
        <w:tc>
          <w:tcPr>
            <w:tcW w:w="5328" w:type="dxa"/>
          </w:tcPr>
          <w:p w:rsidR="00B13753" w:rsidRPr="00E26A71" w:rsidRDefault="00B13753" w:rsidP="008467B2">
            <w:pPr>
              <w:ind w:left="720"/>
              <w:jc w:val="both"/>
              <w:rPr>
                <w:sz w:val="24"/>
                <w:szCs w:val="24"/>
                <w:lang w:val="fr-CA"/>
              </w:rPr>
            </w:pPr>
          </w:p>
        </w:tc>
        <w:tc>
          <w:tcPr>
            <w:tcW w:w="5122" w:type="dxa"/>
          </w:tcPr>
          <w:p w:rsidR="00B13753" w:rsidRPr="00E26A71" w:rsidRDefault="00B13753" w:rsidP="00E873E2">
            <w:pPr>
              <w:jc w:val="both"/>
              <w:rPr>
                <w:rFonts w:ascii="Arial Narrow" w:hAnsi="Arial Narrow"/>
                <w:sz w:val="24"/>
                <w:szCs w:val="24"/>
                <w:lang w:val="fr-CA"/>
              </w:rPr>
            </w:pPr>
          </w:p>
        </w:tc>
      </w:tr>
    </w:tbl>
    <w:p w:rsidR="00B13753" w:rsidRPr="00E239C8" w:rsidRDefault="00B13753" w:rsidP="00B13753">
      <w:pPr>
        <w:rPr>
          <w:rFonts w:ascii="Arial Narrow" w:hAnsi="Arial Narrow"/>
          <w:sz w:val="28"/>
          <w:szCs w:val="28"/>
          <w:lang w:val="fr-CA"/>
        </w:rPr>
        <w:sectPr w:rsidR="00B13753" w:rsidRPr="00E239C8" w:rsidSect="000A59CE">
          <w:headerReference w:type="even" r:id="rId10"/>
          <w:footerReference w:type="even" r:id="rId11"/>
          <w:footerReference w:type="default" r:id="rId12"/>
          <w:pgSz w:w="12240" w:h="15840"/>
          <w:pgMar w:top="965" w:right="965" w:bottom="965" w:left="965" w:header="706" w:footer="706" w:gutter="0"/>
          <w:cols w:space="720"/>
        </w:sectPr>
      </w:pPr>
    </w:p>
    <w:p w:rsidR="00B13753" w:rsidRDefault="00B13753" w:rsidP="00B13753">
      <w:pPr>
        <w:ind w:left="360"/>
        <w:rPr>
          <w:b/>
          <w:snapToGrid w:val="0"/>
          <w:color w:val="000000"/>
          <w:sz w:val="28"/>
          <w:szCs w:val="28"/>
          <w:lang w:val="fr-FR"/>
        </w:rPr>
      </w:pPr>
    </w:p>
    <w:p w:rsidR="00B13753" w:rsidRDefault="00B13753" w:rsidP="005C39E0">
      <w:pPr>
        <w:jc w:val="both"/>
        <w:rPr>
          <w:rFonts w:ascii="Arial Narrow" w:hAnsi="Arial Narrow"/>
          <w:b/>
          <w:snapToGrid w:val="0"/>
          <w:color w:val="000000"/>
          <w:sz w:val="28"/>
          <w:szCs w:val="28"/>
          <w:lang w:val="fr-FR"/>
        </w:rPr>
      </w:pPr>
    </w:p>
    <w:p w:rsidR="00B13753" w:rsidRDefault="00B13753" w:rsidP="00617EA2">
      <w:pPr>
        <w:ind w:left="360"/>
        <w:jc w:val="center"/>
        <w:rPr>
          <w:rFonts w:ascii="Arial Narrow" w:hAnsi="Arial Narrow"/>
          <w:b/>
          <w:snapToGrid w:val="0"/>
          <w:color w:val="000000"/>
          <w:sz w:val="28"/>
          <w:szCs w:val="28"/>
          <w:lang w:val="fr-FR"/>
        </w:rPr>
      </w:pPr>
    </w:p>
    <w:p w:rsidR="00B13753" w:rsidRDefault="00B13753" w:rsidP="00617EA2">
      <w:pPr>
        <w:ind w:left="360"/>
        <w:jc w:val="center"/>
        <w:rPr>
          <w:rFonts w:ascii="Arial Narrow" w:hAnsi="Arial Narrow"/>
          <w:b/>
          <w:snapToGrid w:val="0"/>
          <w:color w:val="000000"/>
          <w:sz w:val="28"/>
          <w:szCs w:val="28"/>
          <w:lang w:val="fr-FR"/>
        </w:rPr>
      </w:pPr>
    </w:p>
    <w:p w:rsidR="004A3D36" w:rsidRPr="00617EA2" w:rsidRDefault="005C39E0" w:rsidP="005C39E0">
      <w:pPr>
        <w:rPr>
          <w:rFonts w:ascii="Arial Narrow" w:hAnsi="Arial Narrow" w:cs="Arial"/>
          <w:b/>
          <w:sz w:val="28"/>
          <w:szCs w:val="28"/>
          <w:lang w:val="fr-FR"/>
        </w:rPr>
      </w:pPr>
      <w:r>
        <w:rPr>
          <w:rFonts w:ascii="Arial Narrow" w:hAnsi="Arial Narrow"/>
          <w:b/>
          <w:snapToGrid w:val="0"/>
          <w:color w:val="000000"/>
          <w:sz w:val="28"/>
          <w:szCs w:val="28"/>
          <w:lang w:val="fr-FR"/>
        </w:rPr>
        <w:t xml:space="preserve">                                                                </w:t>
      </w:r>
      <w:r w:rsidR="001B5E0F" w:rsidRPr="00745EBE">
        <w:rPr>
          <w:rFonts w:ascii="Arial Narrow" w:hAnsi="Arial Narrow"/>
          <w:b/>
          <w:snapToGrid w:val="0"/>
          <w:color w:val="000000"/>
          <w:sz w:val="28"/>
          <w:szCs w:val="28"/>
          <w:lang w:val="fr-FR"/>
        </w:rPr>
        <w:t>ÉCHAFAUDAGE</w:t>
      </w:r>
      <w:bookmarkStart w:id="6" w:name="_Toc251920687"/>
    </w:p>
    <w:p w:rsidR="00F12C77" w:rsidRDefault="00577497" w:rsidP="00F12C77">
      <w:pPr>
        <w:pStyle w:val="PP2"/>
        <w:ind w:firstLine="360"/>
        <w:rPr>
          <w:sz w:val="24"/>
          <w:szCs w:val="24"/>
        </w:rPr>
      </w:pPr>
      <w:r>
        <w:rPr>
          <w:noProof/>
          <w:sz w:val="24"/>
          <w:szCs w:val="24"/>
          <w:lang w:val="fr-FR" w:eastAsia="en-US"/>
        </w:rPr>
        <w:pict>
          <v:shapetype id="_x0000_t202" coordsize="21600,21600" o:spt="202" path="m,l,21600r21600,l21600,xe">
            <v:stroke joinstyle="miter"/>
            <v:path gradientshapeok="t" o:connecttype="rect"/>
          </v:shapetype>
          <v:shape id="_x0000_s1027" type="#_x0000_t202" style="position:absolute;left:0;text-align:left;margin-left:80.75pt;margin-top:4.2pt;width:404.1pt;height:296.25pt;z-index:2;mso-height-percent:200;mso-height-percent:200;mso-width-relative:margin;mso-height-relative:margin" filled="f" stroked="f">
            <v:textbox style="mso-next-textbox:#_x0000_s1027;mso-fit-shape-to-text:t">
              <w:txbxContent>
                <w:p w:rsidR="00A05FF8" w:rsidRDefault="00A05FF8" w:rsidP="00C03C9F">
                  <w:pPr>
                    <w:pStyle w:val="PP2"/>
                    <w:ind w:firstLine="360"/>
                    <w:rPr>
                      <w:sz w:val="24"/>
                      <w:szCs w:val="24"/>
                    </w:rPr>
                  </w:pPr>
                </w:p>
                <w:p w:rsidR="00A05FF8" w:rsidRPr="00617EA2" w:rsidRDefault="00A05FF8" w:rsidP="00617EA2">
                  <w:pPr>
                    <w:jc w:val="both"/>
                    <w:rPr>
                      <w:rFonts w:ascii="Arial Narrow" w:hAnsi="Arial Narrow"/>
                      <w:snapToGrid w:val="0"/>
                      <w:color w:val="000000"/>
                      <w:sz w:val="28"/>
                      <w:szCs w:val="28"/>
                      <w:lang w:val="fr-FR"/>
                    </w:rPr>
                  </w:pPr>
                  <w:r w:rsidRPr="00617EA2">
                    <w:rPr>
                      <w:rFonts w:ascii="Arial Narrow" w:hAnsi="Arial Narrow"/>
                      <w:snapToGrid w:val="0"/>
                      <w:color w:val="000000"/>
                      <w:sz w:val="28"/>
                      <w:szCs w:val="28"/>
                      <w:lang w:val="fr-FR"/>
                    </w:rPr>
                    <w:t>Utiliser des échafauds conçus, construits et entretenus de manière à supporter les charges et les efforts auxquels ils sont soumis et à résister à la poussée des vents.</w:t>
                  </w:r>
                </w:p>
                <w:p w:rsidR="00A05FF8" w:rsidRPr="00617EA2" w:rsidRDefault="00A05FF8" w:rsidP="00401EBA">
                  <w:pPr>
                    <w:rPr>
                      <w:rFonts w:ascii="Arial Narrow" w:hAnsi="Arial Narrow"/>
                      <w:snapToGrid w:val="0"/>
                      <w:color w:val="000000"/>
                      <w:sz w:val="28"/>
                      <w:szCs w:val="28"/>
                      <w:lang w:val="fr-FR"/>
                    </w:rPr>
                  </w:pPr>
                </w:p>
                <w:p w:rsidR="00A05FF8" w:rsidRPr="00617EA2" w:rsidRDefault="00A05FF8" w:rsidP="00401EBA">
                  <w:pPr>
                    <w:rPr>
                      <w:rFonts w:ascii="Arial Narrow" w:hAnsi="Arial Narrow"/>
                      <w:snapToGrid w:val="0"/>
                      <w:color w:val="000000"/>
                      <w:sz w:val="28"/>
                      <w:szCs w:val="28"/>
                      <w:lang w:val="fr-FR"/>
                    </w:rPr>
                  </w:pPr>
                  <w:r w:rsidRPr="00617EA2">
                    <w:rPr>
                      <w:rFonts w:ascii="Arial Narrow" w:hAnsi="Arial Narrow"/>
                      <w:snapToGrid w:val="0"/>
                      <w:color w:val="000000"/>
                      <w:sz w:val="28"/>
                      <w:szCs w:val="28"/>
                      <w:lang w:val="fr-FR"/>
                    </w:rPr>
                    <w:t>Avant l’utilisation s’assurer :</w:t>
                  </w:r>
                </w:p>
                <w:p w:rsidR="00A05FF8" w:rsidRPr="00617EA2" w:rsidRDefault="00A05FF8" w:rsidP="00401EBA">
                  <w:pPr>
                    <w:rPr>
                      <w:rFonts w:ascii="Arial Narrow" w:hAnsi="Arial Narrow"/>
                      <w:snapToGrid w:val="0"/>
                      <w:color w:val="000000"/>
                      <w:sz w:val="28"/>
                      <w:szCs w:val="28"/>
                      <w:lang w:val="fr-FR"/>
                    </w:rPr>
                  </w:pPr>
                </w:p>
                <w:p w:rsidR="00A05FF8" w:rsidRPr="00617EA2" w:rsidRDefault="00A05FF8" w:rsidP="0088189C">
                  <w:pPr>
                    <w:numPr>
                      <w:ilvl w:val="0"/>
                      <w:numId w:val="1"/>
                    </w:numPr>
                    <w:rPr>
                      <w:rFonts w:ascii="Arial Narrow" w:hAnsi="Arial Narrow"/>
                      <w:snapToGrid w:val="0"/>
                      <w:color w:val="000000"/>
                      <w:sz w:val="28"/>
                      <w:szCs w:val="28"/>
                      <w:lang w:val="fr-FR"/>
                    </w:rPr>
                  </w:pPr>
                  <w:r w:rsidRPr="00617EA2">
                    <w:rPr>
                      <w:rFonts w:ascii="Arial Narrow" w:hAnsi="Arial Narrow"/>
                      <w:snapToGrid w:val="0"/>
                      <w:color w:val="000000"/>
                      <w:sz w:val="28"/>
                      <w:szCs w:val="28"/>
                      <w:lang w:val="fr-FR"/>
                    </w:rPr>
                    <w:t>que les éléments métalliques sont en bon état.</w:t>
                  </w:r>
                </w:p>
                <w:p w:rsidR="00A05FF8" w:rsidRPr="00617EA2" w:rsidRDefault="00A05FF8" w:rsidP="0088189C">
                  <w:pPr>
                    <w:numPr>
                      <w:ilvl w:val="0"/>
                      <w:numId w:val="1"/>
                    </w:numPr>
                    <w:rPr>
                      <w:rFonts w:ascii="Arial Narrow" w:hAnsi="Arial Narrow"/>
                      <w:snapToGrid w:val="0"/>
                      <w:color w:val="000000"/>
                      <w:sz w:val="28"/>
                      <w:szCs w:val="28"/>
                      <w:lang w:val="fr-FR"/>
                    </w:rPr>
                  </w:pPr>
                  <w:r w:rsidRPr="00617EA2">
                    <w:rPr>
                      <w:rFonts w:ascii="Arial Narrow" w:hAnsi="Arial Narrow"/>
                      <w:snapToGrid w:val="0"/>
                      <w:color w:val="000000"/>
                      <w:sz w:val="28"/>
                      <w:szCs w:val="28"/>
                      <w:lang w:val="fr-FR"/>
                    </w:rPr>
                    <w:t>du bon état des composantes et des madriers.</w:t>
                  </w:r>
                </w:p>
                <w:p w:rsidR="00A05FF8" w:rsidRPr="00617EA2" w:rsidRDefault="00A05FF8" w:rsidP="0088189C">
                  <w:pPr>
                    <w:numPr>
                      <w:ilvl w:val="0"/>
                      <w:numId w:val="1"/>
                    </w:numPr>
                    <w:rPr>
                      <w:rFonts w:ascii="Arial Narrow" w:hAnsi="Arial Narrow"/>
                      <w:snapToGrid w:val="0"/>
                      <w:color w:val="000000"/>
                      <w:sz w:val="28"/>
                      <w:szCs w:val="28"/>
                      <w:lang w:val="fr-FR"/>
                    </w:rPr>
                  </w:pPr>
                  <w:r w:rsidRPr="00617EA2">
                    <w:rPr>
                      <w:rFonts w:ascii="Arial Narrow" w:hAnsi="Arial Narrow"/>
                      <w:snapToGrid w:val="0"/>
                      <w:color w:val="000000"/>
                      <w:sz w:val="28"/>
                      <w:szCs w:val="28"/>
                      <w:lang w:val="fr-FR"/>
                    </w:rPr>
                    <w:t>que la passerelle repose sur une base solide et résistante aux charges. Si l'échafaud est mobile, s'assurer qu'ils soient munis de dispositifs de blocage de roues.</w:t>
                  </w:r>
                </w:p>
                <w:p w:rsidR="00A05FF8" w:rsidRPr="00617EA2" w:rsidRDefault="00A05FF8" w:rsidP="0088189C">
                  <w:pPr>
                    <w:numPr>
                      <w:ilvl w:val="0"/>
                      <w:numId w:val="1"/>
                    </w:numPr>
                    <w:rPr>
                      <w:rFonts w:ascii="Arial Narrow" w:hAnsi="Arial Narrow"/>
                      <w:snapToGrid w:val="0"/>
                      <w:color w:val="000000"/>
                      <w:sz w:val="28"/>
                      <w:szCs w:val="28"/>
                      <w:lang w:val="fr-FR"/>
                    </w:rPr>
                  </w:pPr>
                  <w:r w:rsidRPr="00617EA2">
                    <w:rPr>
                      <w:rFonts w:ascii="Arial Narrow" w:hAnsi="Arial Narrow"/>
                      <w:snapToGrid w:val="0"/>
                      <w:color w:val="000000"/>
                      <w:sz w:val="28"/>
                      <w:szCs w:val="28"/>
                      <w:lang w:val="fr-FR"/>
                    </w:rPr>
                    <w:t>de placer les matériaux près des points de supports.</w:t>
                  </w:r>
                </w:p>
                <w:p w:rsidR="00A05FF8" w:rsidRPr="00617EA2" w:rsidRDefault="00A05FF8" w:rsidP="0088189C">
                  <w:pPr>
                    <w:numPr>
                      <w:ilvl w:val="0"/>
                      <w:numId w:val="1"/>
                    </w:numPr>
                    <w:rPr>
                      <w:rFonts w:ascii="Arial Narrow" w:hAnsi="Arial Narrow"/>
                      <w:snapToGrid w:val="0"/>
                      <w:color w:val="000000"/>
                      <w:sz w:val="28"/>
                      <w:szCs w:val="28"/>
                      <w:lang w:val="fr-FR"/>
                    </w:rPr>
                  </w:pPr>
                  <w:r w:rsidRPr="00617EA2">
                    <w:rPr>
                      <w:rFonts w:ascii="Arial Narrow" w:hAnsi="Arial Narrow"/>
                      <w:snapToGrid w:val="0"/>
                      <w:color w:val="000000"/>
                      <w:sz w:val="28"/>
                      <w:szCs w:val="28"/>
                      <w:lang w:val="fr-FR"/>
                    </w:rPr>
                    <w:t>que le plancher d’un échafaudage forme une surface uniforme.</w:t>
                  </w:r>
                </w:p>
                <w:p w:rsidR="00A05FF8" w:rsidRPr="00617EA2" w:rsidRDefault="00A05FF8" w:rsidP="0088189C">
                  <w:pPr>
                    <w:numPr>
                      <w:ilvl w:val="0"/>
                      <w:numId w:val="1"/>
                    </w:numPr>
                    <w:rPr>
                      <w:rFonts w:ascii="Arial Narrow" w:hAnsi="Arial Narrow"/>
                      <w:snapToGrid w:val="0"/>
                      <w:color w:val="000000"/>
                      <w:sz w:val="28"/>
                      <w:szCs w:val="28"/>
                      <w:lang w:val="fr-FR"/>
                    </w:rPr>
                  </w:pPr>
                  <w:r w:rsidRPr="00617EA2">
                    <w:rPr>
                      <w:rFonts w:ascii="Arial Narrow" w:hAnsi="Arial Narrow"/>
                      <w:snapToGrid w:val="0"/>
                      <w:color w:val="000000"/>
                      <w:sz w:val="28"/>
                      <w:szCs w:val="28"/>
                      <w:lang w:val="fr-FR"/>
                    </w:rPr>
                    <w:t xml:space="preserve">d’enlever les rebuts sur et autour des échafauds. </w:t>
                  </w:r>
                </w:p>
                <w:p w:rsidR="00A05FF8" w:rsidRPr="00617EA2" w:rsidRDefault="00A05FF8" w:rsidP="0088189C">
                  <w:pPr>
                    <w:numPr>
                      <w:ilvl w:val="0"/>
                      <w:numId w:val="1"/>
                    </w:numPr>
                    <w:rPr>
                      <w:rFonts w:ascii="Arial Narrow" w:hAnsi="Arial Narrow"/>
                      <w:snapToGrid w:val="0"/>
                      <w:color w:val="000000"/>
                      <w:sz w:val="28"/>
                      <w:szCs w:val="28"/>
                      <w:lang w:val="fr-FR"/>
                    </w:rPr>
                  </w:pPr>
                  <w:r w:rsidRPr="00617EA2">
                    <w:rPr>
                      <w:rFonts w:ascii="Arial Narrow" w:hAnsi="Arial Narrow"/>
                      <w:snapToGrid w:val="0"/>
                      <w:color w:val="000000"/>
                      <w:sz w:val="28"/>
                      <w:szCs w:val="28"/>
                      <w:lang w:val="fr-FR"/>
                    </w:rPr>
                    <w:t>de respecter la distance minimale des lignes électriques lors du montage ou lors du déplacement des échafauds.</w:t>
                  </w:r>
                </w:p>
                <w:p w:rsidR="00A05FF8" w:rsidRDefault="00A05FF8">
                  <w:pPr>
                    <w:rPr>
                      <w:lang w:val="fr-FR"/>
                    </w:rPr>
                  </w:pPr>
                </w:p>
              </w:txbxContent>
            </v:textbox>
          </v:shape>
        </w:pict>
      </w:r>
    </w:p>
    <w:bookmarkEnd w:id="6"/>
    <w:p w:rsidR="00F12C77" w:rsidRDefault="00577497" w:rsidP="00F12C77">
      <w:pPr>
        <w:pStyle w:val="PP2"/>
        <w:ind w:firstLine="360"/>
        <w:rPr>
          <w:sz w:val="24"/>
          <w:szCs w:val="24"/>
        </w:rPr>
      </w:pPr>
      <w:r>
        <w:rPr>
          <w:noProof/>
          <w:sz w:val="24"/>
          <w:szCs w:val="24"/>
          <w:lang w:val="fr-FR" w:eastAsia="en-US"/>
        </w:rPr>
        <w:pict>
          <v:shape id="_x0000_s1026" type="#_x0000_t202" style="position:absolute;left:0;text-align:left;margin-left:-66.15pt;margin-top:10.4pt;width:134.25pt;height:120.75pt;z-index:1;mso-wrap-style:none;mso-width-percent:400;mso-height-percent:200;mso-width-percent:400;mso-height-percent:200;mso-width-relative:margin;mso-height-relative:margin" strokecolor="white">
            <v:textbox style="mso-next-textbox:#_x0000_s1026;mso-fit-shape-to-text:t">
              <w:txbxContent>
                <w:p w:rsidR="00A05FF8" w:rsidRDefault="00577497" w:rsidP="001F2AAC">
                  <w:pPr>
                    <w:ind w:firstLine="90"/>
                    <w:rPr>
                      <w:lang w:val="fr-FR"/>
                    </w:rPr>
                  </w:pPr>
                  <w:r>
                    <w:rPr>
                      <w:b/>
                      <w:bCs/>
                      <w:i/>
                      <w:iCs/>
                      <w:noProof/>
                      <w:lang w:eastAsia="fr-CA"/>
                    </w:rPr>
                    <w:pict>
                      <v:shape id="Image 3" o:spid="_x0000_i1031" type="#_x0000_t75" alt="http://www.canac.ca/upload/public/ImageCatalogue/1202982989/105619-v1_159x159.jpg" style="width:114.75pt;height:113.25pt;visibility:visible">
                        <v:imagedata r:id="rId13" o:title="105619-v1_159x159"/>
                      </v:shape>
                    </w:pict>
                  </w:r>
                </w:p>
              </w:txbxContent>
            </v:textbox>
          </v:shape>
        </w:pict>
      </w:r>
    </w:p>
    <w:p w:rsidR="00F12C77" w:rsidRDefault="00F12C77" w:rsidP="00F12C77">
      <w:pPr>
        <w:pStyle w:val="PP2"/>
        <w:ind w:firstLine="360"/>
        <w:rPr>
          <w:sz w:val="24"/>
          <w:szCs w:val="24"/>
        </w:rPr>
      </w:pPr>
    </w:p>
    <w:p w:rsidR="00F12C77" w:rsidRDefault="00F12C77" w:rsidP="00F12C77">
      <w:pPr>
        <w:pStyle w:val="PP2"/>
        <w:ind w:firstLine="360"/>
        <w:rPr>
          <w:sz w:val="24"/>
          <w:szCs w:val="24"/>
        </w:rPr>
      </w:pPr>
    </w:p>
    <w:p w:rsidR="00F12C77" w:rsidRDefault="00F12C77" w:rsidP="00F12C77">
      <w:pPr>
        <w:pStyle w:val="PP2"/>
        <w:ind w:firstLine="360"/>
        <w:rPr>
          <w:sz w:val="24"/>
          <w:szCs w:val="24"/>
        </w:rPr>
      </w:pPr>
    </w:p>
    <w:p w:rsidR="008674D3" w:rsidRPr="008674D3" w:rsidRDefault="008674D3">
      <w:pPr>
        <w:pStyle w:val="PP2"/>
        <w:rPr>
          <w:sz w:val="24"/>
          <w:szCs w:val="24"/>
        </w:rPr>
      </w:pPr>
    </w:p>
    <w:p w:rsidR="002B73C8" w:rsidRDefault="002B73C8" w:rsidP="00AB18CB">
      <w:pPr>
        <w:rPr>
          <w:rFonts w:ascii="Arial" w:hAnsi="Arial" w:cs="Arial"/>
          <w:snapToGrid w:val="0"/>
          <w:color w:val="000000"/>
          <w:sz w:val="24"/>
          <w:szCs w:val="24"/>
          <w:lang w:val="fr-CA"/>
        </w:rPr>
      </w:pPr>
    </w:p>
    <w:p w:rsidR="00F12C77" w:rsidRDefault="00F12C77" w:rsidP="00AB18CB">
      <w:pPr>
        <w:rPr>
          <w:rFonts w:ascii="Arial" w:hAnsi="Arial" w:cs="Arial"/>
          <w:snapToGrid w:val="0"/>
          <w:color w:val="000000"/>
          <w:sz w:val="24"/>
          <w:szCs w:val="24"/>
          <w:lang w:val="fr-CA"/>
        </w:rPr>
      </w:pPr>
    </w:p>
    <w:p w:rsidR="00401EBA" w:rsidRDefault="00401EBA" w:rsidP="00AB18CB">
      <w:pPr>
        <w:rPr>
          <w:rFonts w:ascii="Arial" w:hAnsi="Arial" w:cs="Arial"/>
          <w:snapToGrid w:val="0"/>
          <w:color w:val="000000"/>
          <w:sz w:val="24"/>
          <w:szCs w:val="24"/>
          <w:lang w:val="fr-CA"/>
        </w:rPr>
      </w:pPr>
    </w:p>
    <w:p w:rsidR="00401EBA" w:rsidRDefault="00401EBA" w:rsidP="00AB18CB">
      <w:pPr>
        <w:rPr>
          <w:rFonts w:ascii="Arial" w:hAnsi="Arial" w:cs="Arial"/>
          <w:snapToGrid w:val="0"/>
          <w:color w:val="000000"/>
          <w:sz w:val="24"/>
          <w:szCs w:val="24"/>
          <w:lang w:val="fr-CA"/>
        </w:rPr>
      </w:pPr>
    </w:p>
    <w:p w:rsidR="00401EBA" w:rsidRDefault="00401EBA" w:rsidP="00AB18CB">
      <w:pPr>
        <w:rPr>
          <w:rFonts w:ascii="Arial" w:hAnsi="Arial" w:cs="Arial"/>
          <w:snapToGrid w:val="0"/>
          <w:color w:val="000000"/>
          <w:sz w:val="24"/>
          <w:szCs w:val="24"/>
          <w:lang w:val="fr-CA"/>
        </w:rPr>
      </w:pPr>
    </w:p>
    <w:p w:rsidR="00401EBA" w:rsidRDefault="00401EBA" w:rsidP="00AB18CB">
      <w:pPr>
        <w:rPr>
          <w:rFonts w:ascii="Arial" w:hAnsi="Arial" w:cs="Arial"/>
          <w:snapToGrid w:val="0"/>
          <w:color w:val="000000"/>
          <w:sz w:val="24"/>
          <w:szCs w:val="24"/>
          <w:lang w:val="fr-CA"/>
        </w:rPr>
      </w:pPr>
    </w:p>
    <w:p w:rsidR="00401EBA" w:rsidRDefault="00401EBA" w:rsidP="00AB18CB">
      <w:pPr>
        <w:rPr>
          <w:rFonts w:ascii="Arial" w:hAnsi="Arial" w:cs="Arial"/>
          <w:snapToGrid w:val="0"/>
          <w:color w:val="000000"/>
          <w:sz w:val="24"/>
          <w:szCs w:val="24"/>
          <w:lang w:val="fr-CA"/>
        </w:rPr>
      </w:pPr>
    </w:p>
    <w:p w:rsidR="00401EBA" w:rsidRDefault="00401EBA" w:rsidP="00AB18CB">
      <w:pPr>
        <w:rPr>
          <w:rFonts w:ascii="Arial" w:hAnsi="Arial" w:cs="Arial"/>
          <w:snapToGrid w:val="0"/>
          <w:color w:val="000000"/>
          <w:sz w:val="24"/>
          <w:szCs w:val="24"/>
          <w:lang w:val="fr-CA"/>
        </w:rPr>
      </w:pPr>
    </w:p>
    <w:p w:rsidR="00401EBA" w:rsidRDefault="00401EBA" w:rsidP="00AB18CB">
      <w:pPr>
        <w:rPr>
          <w:rFonts w:ascii="Arial" w:hAnsi="Arial" w:cs="Arial"/>
          <w:snapToGrid w:val="0"/>
          <w:color w:val="000000"/>
          <w:sz w:val="24"/>
          <w:szCs w:val="24"/>
          <w:lang w:val="fr-CA"/>
        </w:rPr>
      </w:pPr>
    </w:p>
    <w:p w:rsidR="00401EBA" w:rsidRDefault="00401EBA" w:rsidP="00AB18CB">
      <w:pPr>
        <w:rPr>
          <w:rFonts w:ascii="Arial" w:hAnsi="Arial" w:cs="Arial"/>
          <w:snapToGrid w:val="0"/>
          <w:color w:val="000000"/>
          <w:sz w:val="24"/>
          <w:szCs w:val="24"/>
          <w:lang w:val="fr-CA"/>
        </w:rPr>
      </w:pPr>
    </w:p>
    <w:p w:rsidR="00EB77B1" w:rsidRDefault="00EB77B1" w:rsidP="00AB18CB">
      <w:pPr>
        <w:rPr>
          <w:rFonts w:ascii="Arial" w:hAnsi="Arial" w:cs="Arial"/>
          <w:snapToGrid w:val="0"/>
          <w:color w:val="000000"/>
          <w:sz w:val="24"/>
          <w:szCs w:val="24"/>
          <w:lang w:val="fr-CA"/>
        </w:rPr>
      </w:pPr>
    </w:p>
    <w:p w:rsidR="00EB77B1" w:rsidRDefault="00EB77B1" w:rsidP="00AB18CB">
      <w:pPr>
        <w:rPr>
          <w:rFonts w:ascii="Arial" w:hAnsi="Arial" w:cs="Arial"/>
          <w:snapToGrid w:val="0"/>
          <w:color w:val="000000"/>
          <w:sz w:val="24"/>
          <w:szCs w:val="24"/>
          <w:lang w:val="fr-CA"/>
        </w:rPr>
      </w:pPr>
    </w:p>
    <w:p w:rsidR="00EB77B1" w:rsidRDefault="00EB77B1" w:rsidP="00AB18CB">
      <w:pPr>
        <w:rPr>
          <w:rFonts w:ascii="Arial" w:hAnsi="Arial" w:cs="Arial"/>
          <w:snapToGrid w:val="0"/>
          <w:color w:val="000000"/>
          <w:sz w:val="24"/>
          <w:szCs w:val="24"/>
          <w:lang w:val="fr-CA"/>
        </w:rPr>
      </w:pPr>
    </w:p>
    <w:p w:rsidR="009F3A22" w:rsidRDefault="009F3A22" w:rsidP="00F12C77">
      <w:pPr>
        <w:ind w:left="610"/>
        <w:rPr>
          <w:rFonts w:ascii="Arial" w:hAnsi="Arial" w:cs="Arial"/>
          <w:snapToGrid w:val="0"/>
          <w:color w:val="000000"/>
          <w:sz w:val="24"/>
          <w:szCs w:val="24"/>
          <w:lang w:val="fr-CA"/>
        </w:rPr>
      </w:pPr>
    </w:p>
    <w:p w:rsidR="009F3A22" w:rsidRPr="009F3A22" w:rsidRDefault="009F3A22" w:rsidP="009F3A22">
      <w:pPr>
        <w:rPr>
          <w:rFonts w:ascii="Arial" w:hAnsi="Arial" w:cs="Arial"/>
          <w:sz w:val="24"/>
          <w:szCs w:val="24"/>
          <w:lang w:val="fr-CA"/>
        </w:rPr>
      </w:pPr>
    </w:p>
    <w:p w:rsidR="00425C95" w:rsidRDefault="00425C95" w:rsidP="007B6993">
      <w:pPr>
        <w:rPr>
          <w:rFonts w:ascii="Arial" w:hAnsi="Arial" w:cs="Arial"/>
          <w:b/>
          <w:sz w:val="28"/>
          <w:szCs w:val="28"/>
          <w:lang w:val="fr-CA"/>
        </w:rPr>
      </w:pPr>
    </w:p>
    <w:p w:rsidR="00401EBA" w:rsidRPr="000F539C" w:rsidRDefault="009F3A22" w:rsidP="009F3A22">
      <w:pPr>
        <w:jc w:val="center"/>
        <w:rPr>
          <w:rFonts w:ascii="Arial Narrow" w:hAnsi="Arial Narrow" w:cs="Arial"/>
          <w:b/>
          <w:sz w:val="28"/>
          <w:szCs w:val="28"/>
          <w:lang w:val="fr-CA"/>
        </w:rPr>
      </w:pPr>
      <w:r w:rsidRPr="000F539C">
        <w:rPr>
          <w:rFonts w:ascii="Arial Narrow" w:hAnsi="Arial Narrow" w:cs="Arial"/>
          <w:b/>
          <w:sz w:val="28"/>
          <w:szCs w:val="28"/>
          <w:lang w:val="fr-CA"/>
        </w:rPr>
        <w:t>ÉCHELLES ET ESCABEAUX</w:t>
      </w:r>
    </w:p>
    <w:p w:rsidR="009F3A22" w:rsidRDefault="009F3A22" w:rsidP="009F3A22">
      <w:pPr>
        <w:jc w:val="center"/>
        <w:rPr>
          <w:rFonts w:ascii="Arial" w:hAnsi="Arial" w:cs="Arial"/>
          <w:b/>
          <w:sz w:val="28"/>
          <w:szCs w:val="28"/>
          <w:lang w:val="fr-CA"/>
        </w:rPr>
      </w:pPr>
    </w:p>
    <w:p w:rsidR="009F3A22" w:rsidRDefault="00577497" w:rsidP="009F3A22">
      <w:pPr>
        <w:jc w:val="center"/>
        <w:rPr>
          <w:rFonts w:ascii="Arial" w:hAnsi="Arial" w:cs="Arial"/>
          <w:b/>
          <w:sz w:val="28"/>
          <w:szCs w:val="28"/>
          <w:lang w:val="fr-CA"/>
        </w:rPr>
      </w:pPr>
      <w:r>
        <w:rPr>
          <w:rFonts w:ascii="Arial" w:hAnsi="Arial" w:cs="Arial"/>
          <w:noProof/>
          <w:lang w:val="fr-CA" w:eastAsia="fr-CA"/>
        </w:rPr>
        <w:pict>
          <v:shape id="_x0000_s1030" type="#_x0000_t202" style="position:absolute;left:0;text-align:left;margin-left:106.3pt;margin-top:4.4pt;width:367.25pt;height:285.6pt;z-index:5" stroked="f">
            <v:textbox style="mso-next-textbox:#_x0000_s1030">
              <w:txbxContent>
                <w:p w:rsidR="00A05FF8" w:rsidRPr="006030EA" w:rsidRDefault="00A05FF8" w:rsidP="0088189C">
                  <w:pPr>
                    <w:numPr>
                      <w:ilvl w:val="0"/>
                      <w:numId w:val="10"/>
                    </w:numPr>
                    <w:ind w:left="450" w:right="-78"/>
                    <w:jc w:val="both"/>
                    <w:rPr>
                      <w:lang w:val="fr-CA"/>
                    </w:rPr>
                  </w:pPr>
                  <w:r w:rsidRPr="006030EA">
                    <w:rPr>
                      <w:sz w:val="28"/>
                      <w:szCs w:val="28"/>
                      <w:lang w:val="fr-CA"/>
                    </w:rPr>
                    <w:t>Une échelle doit être conçue, construite, entretenue et utilise de fa</w:t>
                  </w:r>
                  <w:r>
                    <w:rPr>
                      <w:sz w:val="28"/>
                      <w:szCs w:val="28"/>
                      <w:lang w:val="fr-CA"/>
                    </w:rPr>
                    <w:t>çon sécuritaire.  Elle doit être d’une longueur suffisante, doit reposer sur une base solide, doit être fixée solidement et dépasser le palier supérieur d’au moins 3 pieds  (0,9 mètre).</w:t>
                  </w:r>
                </w:p>
                <w:p w:rsidR="00A05FF8" w:rsidRPr="006030EA" w:rsidRDefault="00A05FF8" w:rsidP="0088189C">
                  <w:pPr>
                    <w:numPr>
                      <w:ilvl w:val="0"/>
                      <w:numId w:val="10"/>
                    </w:numPr>
                    <w:ind w:left="450" w:right="-78"/>
                    <w:jc w:val="both"/>
                    <w:rPr>
                      <w:lang w:val="fr-CA"/>
                    </w:rPr>
                  </w:pPr>
                  <w:r>
                    <w:rPr>
                      <w:sz w:val="28"/>
                      <w:szCs w:val="28"/>
                      <w:lang w:val="fr-CA"/>
                    </w:rPr>
                    <w:t>Avoir les mains libres pour monter et descendre.</w:t>
                  </w:r>
                </w:p>
                <w:p w:rsidR="00A05FF8" w:rsidRPr="006030EA" w:rsidRDefault="00A05FF8" w:rsidP="0088189C">
                  <w:pPr>
                    <w:numPr>
                      <w:ilvl w:val="0"/>
                      <w:numId w:val="10"/>
                    </w:numPr>
                    <w:ind w:left="450" w:right="-78"/>
                    <w:jc w:val="both"/>
                    <w:rPr>
                      <w:lang w:val="fr-CA"/>
                    </w:rPr>
                  </w:pPr>
                  <w:r>
                    <w:rPr>
                      <w:sz w:val="28"/>
                      <w:szCs w:val="28"/>
                      <w:lang w:val="fr-CA"/>
                    </w:rPr>
                    <w:t>Monter face à l’échelle.</w:t>
                  </w:r>
                </w:p>
                <w:p w:rsidR="00A05FF8" w:rsidRPr="006030EA" w:rsidRDefault="00A05FF8" w:rsidP="0088189C">
                  <w:pPr>
                    <w:numPr>
                      <w:ilvl w:val="0"/>
                      <w:numId w:val="10"/>
                    </w:numPr>
                    <w:ind w:left="450" w:right="-78"/>
                    <w:jc w:val="both"/>
                    <w:rPr>
                      <w:lang w:val="fr-CA"/>
                    </w:rPr>
                  </w:pPr>
                  <w:r>
                    <w:rPr>
                      <w:sz w:val="28"/>
                      <w:szCs w:val="28"/>
                      <w:lang w:val="fr-CA"/>
                    </w:rPr>
                    <w:t>Vérifier les couvre-pieds antidérapants avant l’utilisation.</w:t>
                  </w:r>
                </w:p>
                <w:p w:rsidR="00A05FF8" w:rsidRPr="006030EA" w:rsidRDefault="00A05FF8" w:rsidP="0088189C">
                  <w:pPr>
                    <w:numPr>
                      <w:ilvl w:val="0"/>
                      <w:numId w:val="10"/>
                    </w:numPr>
                    <w:ind w:left="450" w:right="-78"/>
                    <w:jc w:val="both"/>
                    <w:rPr>
                      <w:lang w:val="fr-CA"/>
                    </w:rPr>
                  </w:pPr>
                  <w:r>
                    <w:rPr>
                      <w:sz w:val="28"/>
                      <w:szCs w:val="28"/>
                      <w:lang w:val="fr-CA"/>
                    </w:rPr>
                    <w:t>Une échelle métallique doit être tenue loin des conducteurs électriques.</w:t>
                  </w:r>
                </w:p>
                <w:p w:rsidR="00A05FF8" w:rsidRPr="006030EA" w:rsidRDefault="00A05FF8" w:rsidP="0088189C">
                  <w:pPr>
                    <w:numPr>
                      <w:ilvl w:val="0"/>
                      <w:numId w:val="10"/>
                    </w:numPr>
                    <w:ind w:left="450" w:right="-78"/>
                    <w:jc w:val="both"/>
                    <w:rPr>
                      <w:lang w:val="fr-CA"/>
                    </w:rPr>
                  </w:pPr>
                  <w:r>
                    <w:rPr>
                      <w:sz w:val="28"/>
                      <w:szCs w:val="28"/>
                      <w:lang w:val="fr-CA"/>
                    </w:rPr>
                    <w:t>Si l’échelle se trouve devant une porte, assurez-vous que celle-ci soit verrouillée.</w:t>
                  </w:r>
                </w:p>
                <w:p w:rsidR="00B00851" w:rsidRPr="00B00851" w:rsidRDefault="00A05FF8" w:rsidP="0088189C">
                  <w:pPr>
                    <w:numPr>
                      <w:ilvl w:val="0"/>
                      <w:numId w:val="10"/>
                    </w:numPr>
                    <w:ind w:left="450" w:right="-78"/>
                    <w:jc w:val="both"/>
                    <w:rPr>
                      <w:lang w:val="fr-CA"/>
                    </w:rPr>
                  </w:pPr>
                  <w:r>
                    <w:rPr>
                      <w:sz w:val="28"/>
                      <w:szCs w:val="28"/>
                      <w:lang w:val="fr-CA"/>
                    </w:rPr>
                    <w:t>Lors de l’utilisation d’un escabeau, les tendeurs doivent être ouverts, et verrouillés, ne jamais se tenir debout ou assis sur la plate-forme de l’escabeau</w:t>
                  </w:r>
                </w:p>
                <w:p w:rsidR="00A05FF8" w:rsidRPr="006030EA" w:rsidRDefault="00B00851" w:rsidP="0088189C">
                  <w:pPr>
                    <w:numPr>
                      <w:ilvl w:val="0"/>
                      <w:numId w:val="10"/>
                    </w:numPr>
                    <w:ind w:left="450" w:right="-78"/>
                    <w:jc w:val="both"/>
                    <w:rPr>
                      <w:lang w:val="fr-CA"/>
                    </w:rPr>
                  </w:pPr>
                  <w:r>
                    <w:rPr>
                      <w:sz w:val="28"/>
                      <w:szCs w:val="28"/>
                      <w:lang w:val="fr-CA"/>
                    </w:rPr>
                    <w:t>Installer les bras (écarteurs) à l'échelle et se servir des cônes pour la sécurité</w:t>
                  </w:r>
                  <w:r w:rsidR="00A05FF8">
                    <w:rPr>
                      <w:sz w:val="28"/>
                      <w:szCs w:val="28"/>
                      <w:lang w:val="fr-CA"/>
                    </w:rPr>
                    <w:t>.</w:t>
                  </w:r>
                </w:p>
              </w:txbxContent>
            </v:textbox>
          </v:shape>
        </w:pict>
      </w:r>
    </w:p>
    <w:p w:rsidR="009F3A22" w:rsidRPr="009F3A22" w:rsidRDefault="00991ED4" w:rsidP="00425C95">
      <w:pPr>
        <w:tabs>
          <w:tab w:val="left" w:pos="2340"/>
        </w:tabs>
        <w:ind w:left="-900"/>
        <w:rPr>
          <w:rFonts w:ascii="Arial" w:hAnsi="Arial" w:cs="Arial"/>
          <w:noProof/>
          <w:lang w:val="fr-FR" w:eastAsia="fr-CA"/>
        </w:rPr>
      </w:pPr>
      <w:r>
        <w:rPr>
          <w:rFonts w:ascii="Arial" w:hAnsi="Arial" w:cs="Arial"/>
          <w:noProof/>
          <w:lang w:val="fr-CA" w:eastAsia="fr-CA"/>
        </w:rPr>
        <w:pict>
          <v:shape id="_x0000_i1026" type="#_x0000_t75" alt="http://www.csst.qc.ca/NR/rdonlyres/C5D870B0-E61E-4E1A-B8D2-90B041EBBC44/6504/DC_700_338_4.gif" style="width:126.75pt;height:194.25pt;visibility:visible">
            <v:imagedata r:id="rId14" o:title="DC_700_338_4"/>
          </v:shape>
        </w:pict>
      </w:r>
    </w:p>
    <w:p w:rsidR="002B73C8" w:rsidRDefault="002B73C8" w:rsidP="00AB18CB">
      <w:pPr>
        <w:rPr>
          <w:rFonts w:ascii="Arial" w:hAnsi="Arial"/>
          <w:snapToGrid w:val="0"/>
          <w:color w:val="000000"/>
          <w:sz w:val="24"/>
          <w:szCs w:val="24"/>
          <w:lang w:val="fr-FR"/>
        </w:rPr>
      </w:pPr>
    </w:p>
    <w:p w:rsidR="00600926" w:rsidRPr="00D776B0" w:rsidRDefault="00D776B0" w:rsidP="00D776B0">
      <w:pPr>
        <w:jc w:val="center"/>
        <w:rPr>
          <w:rFonts w:ascii="Arial Narrow" w:hAnsi="Arial Narrow"/>
          <w:b/>
          <w:sz w:val="28"/>
          <w:szCs w:val="28"/>
          <w:lang w:val="fr-FR"/>
        </w:rPr>
      </w:pPr>
      <w:r>
        <w:rPr>
          <w:rFonts w:ascii="Arial Narrow" w:hAnsi="Arial Narrow"/>
          <w:b/>
          <w:sz w:val="28"/>
          <w:szCs w:val="28"/>
          <w:lang w:val="fr-FR"/>
        </w:rPr>
        <w:t>VANNETTE  NACELLE</w:t>
      </w:r>
    </w:p>
    <w:p w:rsidR="00D12773" w:rsidRPr="00D12773" w:rsidRDefault="00D12773" w:rsidP="00D12773">
      <w:pPr>
        <w:jc w:val="center"/>
        <w:rPr>
          <w:rFonts w:ascii="Arial Narrow" w:hAnsi="Arial Narrow"/>
          <w:b/>
          <w:snapToGrid w:val="0"/>
          <w:color w:val="000000"/>
          <w:sz w:val="28"/>
          <w:szCs w:val="28"/>
          <w:lang w:val="fr-FR"/>
        </w:rPr>
      </w:pPr>
      <w:r>
        <w:rPr>
          <w:rFonts w:ascii="Arial Narrow" w:hAnsi="Arial Narrow"/>
          <w:b/>
          <w:snapToGrid w:val="0"/>
          <w:color w:val="000000"/>
          <w:sz w:val="28"/>
          <w:szCs w:val="28"/>
          <w:lang w:val="fr-FR"/>
        </w:rPr>
        <w:t>VANNETTE NACELLE</w:t>
      </w:r>
    </w:p>
    <w:p w:rsidR="00831C24" w:rsidRDefault="00577497" w:rsidP="00AB18CB">
      <w:pPr>
        <w:rPr>
          <w:rFonts w:ascii="Arial" w:hAnsi="Arial"/>
          <w:snapToGrid w:val="0"/>
          <w:color w:val="000000"/>
          <w:sz w:val="24"/>
          <w:szCs w:val="24"/>
          <w:lang w:val="fr-FR"/>
        </w:rPr>
      </w:pPr>
      <w:r>
        <w:rPr>
          <w:noProof/>
          <w:sz w:val="24"/>
          <w:szCs w:val="24"/>
          <w:lang w:val="fr-FR"/>
        </w:rPr>
        <w:pict>
          <v:shape id="_x0000_s1028" type="#_x0000_t202" style="position:absolute;margin-left:-4.6pt;margin-top:2.35pt;width:482.15pt;height:333.2pt;z-index:3;mso-width-relative:margin;mso-height-relative:margin" stroked="f">
            <v:textbox style="mso-next-textbox:#_x0000_s1028">
              <w:txbxContent>
                <w:p w:rsidR="00A05FF8" w:rsidRPr="00D64515" w:rsidRDefault="00644A0E" w:rsidP="00D64515">
                  <w:pPr>
                    <w:numPr>
                      <w:ilvl w:val="0"/>
                      <w:numId w:val="5"/>
                    </w:numPr>
                    <w:tabs>
                      <w:tab w:val="clear" w:pos="360"/>
                      <w:tab w:val="num" w:pos="270"/>
                    </w:tabs>
                    <w:jc w:val="both"/>
                    <w:rPr>
                      <w:rFonts w:ascii="Arial Narrow" w:hAnsi="Arial Narrow"/>
                      <w:snapToGrid w:val="0"/>
                      <w:color w:val="000000"/>
                      <w:sz w:val="28"/>
                      <w:szCs w:val="28"/>
                      <w:lang w:val="fr-FR"/>
                    </w:rPr>
                  </w:pPr>
                  <w:r>
                    <w:rPr>
                      <w:rFonts w:ascii="Arial Narrow" w:hAnsi="Arial Narrow"/>
                      <w:snapToGrid w:val="0"/>
                      <w:color w:val="000000"/>
                      <w:sz w:val="28"/>
                      <w:szCs w:val="28"/>
                      <w:lang w:val="fr-FR"/>
                    </w:rPr>
                    <w:t>Utiliser le</w:t>
                  </w:r>
                  <w:r w:rsidR="00A05FF8" w:rsidRPr="00925B00">
                    <w:rPr>
                      <w:rFonts w:ascii="Arial Narrow" w:hAnsi="Arial Narrow"/>
                      <w:snapToGrid w:val="0"/>
                      <w:color w:val="000000"/>
                      <w:sz w:val="28"/>
                      <w:szCs w:val="28"/>
                      <w:lang w:val="fr-FR"/>
                    </w:rPr>
                    <w:t xml:space="preserve"> garde-corps.</w:t>
                  </w:r>
                </w:p>
                <w:p w:rsidR="00A05FF8" w:rsidRPr="00925B00" w:rsidRDefault="00A05FF8" w:rsidP="00F321AA">
                  <w:pPr>
                    <w:numPr>
                      <w:ilvl w:val="0"/>
                      <w:numId w:val="5"/>
                    </w:numPr>
                    <w:tabs>
                      <w:tab w:val="clear" w:pos="360"/>
                      <w:tab w:val="num" w:pos="270"/>
                    </w:tabs>
                    <w:jc w:val="both"/>
                    <w:rPr>
                      <w:rFonts w:ascii="Arial Narrow" w:hAnsi="Arial Narrow"/>
                      <w:snapToGrid w:val="0"/>
                      <w:color w:val="000000"/>
                      <w:sz w:val="28"/>
                      <w:szCs w:val="28"/>
                      <w:lang w:val="fr-FR"/>
                    </w:rPr>
                  </w:pPr>
                  <w:r w:rsidRPr="00925B00">
                    <w:rPr>
                      <w:rFonts w:ascii="Arial Narrow" w:hAnsi="Arial Narrow"/>
                      <w:snapToGrid w:val="0"/>
                      <w:color w:val="000000"/>
                      <w:sz w:val="28"/>
                      <w:szCs w:val="28"/>
                      <w:lang w:val="fr-FR"/>
                    </w:rPr>
                    <w:t>Utiliser les stabilisateurs de l’appareil.</w:t>
                  </w:r>
                </w:p>
                <w:p w:rsidR="00A05FF8" w:rsidRPr="00E873E2" w:rsidRDefault="00A05FF8" w:rsidP="00F321AA">
                  <w:pPr>
                    <w:numPr>
                      <w:ilvl w:val="0"/>
                      <w:numId w:val="5"/>
                    </w:numPr>
                    <w:tabs>
                      <w:tab w:val="clear" w:pos="360"/>
                      <w:tab w:val="num" w:pos="270"/>
                    </w:tabs>
                    <w:jc w:val="both"/>
                    <w:rPr>
                      <w:rFonts w:ascii="Arial Narrow" w:hAnsi="Arial Narrow"/>
                      <w:snapToGrid w:val="0"/>
                      <w:color w:val="000000"/>
                      <w:sz w:val="28"/>
                      <w:szCs w:val="28"/>
                      <w:lang w:val="fr-FR"/>
                    </w:rPr>
                  </w:pPr>
                  <w:r w:rsidRPr="00925B00">
                    <w:rPr>
                      <w:rFonts w:ascii="Arial Narrow" w:hAnsi="Arial Narrow"/>
                      <w:snapToGrid w:val="0"/>
                      <w:color w:val="000000"/>
                      <w:sz w:val="28"/>
                      <w:szCs w:val="28"/>
                      <w:lang w:val="fr-FR"/>
                    </w:rPr>
                    <w:t xml:space="preserve">Porter un harnais de sécurité à l’intérieur de la plate-forme élévatrice </w:t>
                  </w:r>
                  <w:r w:rsidRPr="00E873E2">
                    <w:rPr>
                      <w:rFonts w:ascii="Arial Narrow" w:hAnsi="Arial Narrow"/>
                      <w:snapToGrid w:val="0"/>
                      <w:color w:val="000000"/>
                      <w:sz w:val="28"/>
                      <w:szCs w:val="28"/>
                      <w:lang w:val="fr-FR"/>
                    </w:rPr>
                    <w:t xml:space="preserve">et </w:t>
                  </w:r>
                  <w:r w:rsidR="00D64515" w:rsidRPr="00E873E2">
                    <w:rPr>
                      <w:rFonts w:ascii="Arial Narrow" w:hAnsi="Arial Narrow"/>
                      <w:snapToGrid w:val="0"/>
                      <w:color w:val="000000"/>
                      <w:sz w:val="28"/>
                      <w:szCs w:val="28"/>
                      <w:lang w:val="fr-FR"/>
                    </w:rPr>
                    <w:t xml:space="preserve">cordon d'assujettissement, et </w:t>
                  </w:r>
                  <w:r w:rsidRPr="00E873E2">
                    <w:rPr>
                      <w:rFonts w:ascii="Arial Narrow" w:hAnsi="Arial Narrow"/>
                      <w:snapToGrid w:val="0"/>
                      <w:color w:val="000000"/>
                      <w:sz w:val="28"/>
                      <w:szCs w:val="28"/>
                      <w:lang w:val="fr-FR"/>
                    </w:rPr>
                    <w:t>s'assurer de la solidité des points d'encrages.</w:t>
                  </w:r>
                </w:p>
                <w:p w:rsidR="00A05FF8" w:rsidRPr="00E873E2" w:rsidRDefault="00A05FF8" w:rsidP="00F321AA">
                  <w:pPr>
                    <w:numPr>
                      <w:ilvl w:val="0"/>
                      <w:numId w:val="5"/>
                    </w:numPr>
                    <w:tabs>
                      <w:tab w:val="clear" w:pos="360"/>
                      <w:tab w:val="num" w:pos="270"/>
                    </w:tabs>
                    <w:jc w:val="both"/>
                    <w:rPr>
                      <w:rFonts w:ascii="Arial Narrow" w:hAnsi="Arial Narrow"/>
                      <w:snapToGrid w:val="0"/>
                      <w:color w:val="000000"/>
                      <w:sz w:val="28"/>
                      <w:szCs w:val="28"/>
                      <w:lang w:val="fr-FR"/>
                    </w:rPr>
                  </w:pPr>
                  <w:r w:rsidRPr="00E873E2">
                    <w:rPr>
                      <w:rFonts w:ascii="Arial Narrow" w:hAnsi="Arial Narrow"/>
                      <w:snapToGrid w:val="0"/>
                      <w:color w:val="000000"/>
                      <w:sz w:val="28"/>
                      <w:szCs w:val="28"/>
                      <w:lang w:val="fr-FR"/>
                    </w:rPr>
                    <w:t>Fermer la porte et/ou chaîne permettant d'accéder à la plate forme.</w:t>
                  </w:r>
                </w:p>
                <w:p w:rsidR="00A05FF8" w:rsidRPr="00E873E2" w:rsidRDefault="00A05FF8" w:rsidP="00F321AA">
                  <w:pPr>
                    <w:numPr>
                      <w:ilvl w:val="0"/>
                      <w:numId w:val="5"/>
                    </w:numPr>
                    <w:tabs>
                      <w:tab w:val="clear" w:pos="360"/>
                      <w:tab w:val="num" w:pos="180"/>
                    </w:tabs>
                    <w:jc w:val="both"/>
                    <w:rPr>
                      <w:rFonts w:ascii="Arial Narrow" w:hAnsi="Arial Narrow"/>
                      <w:snapToGrid w:val="0"/>
                      <w:color w:val="000000"/>
                      <w:sz w:val="28"/>
                      <w:szCs w:val="28"/>
                      <w:lang w:val="fr-FR"/>
                    </w:rPr>
                  </w:pPr>
                  <w:r w:rsidRPr="00E873E2">
                    <w:rPr>
                      <w:rFonts w:ascii="Arial Narrow" w:hAnsi="Arial Narrow"/>
                      <w:snapToGrid w:val="0"/>
                      <w:color w:val="000000"/>
                      <w:sz w:val="28"/>
                      <w:szCs w:val="28"/>
                      <w:lang w:val="fr-FR"/>
                    </w:rPr>
                    <w:t xml:space="preserve"> S'assurer de sa stabilité avant de monter faire les travaux. </w:t>
                  </w:r>
                </w:p>
                <w:p w:rsidR="00A05FF8" w:rsidRPr="00925B00" w:rsidRDefault="00A05FF8" w:rsidP="00F321AA">
                  <w:pPr>
                    <w:numPr>
                      <w:ilvl w:val="0"/>
                      <w:numId w:val="5"/>
                    </w:numPr>
                    <w:tabs>
                      <w:tab w:val="clear" w:pos="360"/>
                      <w:tab w:val="num" w:pos="270"/>
                    </w:tabs>
                    <w:jc w:val="both"/>
                    <w:rPr>
                      <w:rFonts w:ascii="Arial Narrow" w:hAnsi="Arial Narrow"/>
                      <w:snapToGrid w:val="0"/>
                      <w:color w:val="000000"/>
                      <w:sz w:val="28"/>
                      <w:szCs w:val="28"/>
                      <w:lang w:val="fr-FR"/>
                    </w:rPr>
                  </w:pPr>
                  <w:r w:rsidRPr="00925B00">
                    <w:rPr>
                      <w:rFonts w:ascii="Arial Narrow" w:hAnsi="Arial Narrow"/>
                      <w:snapToGrid w:val="0"/>
                      <w:color w:val="000000"/>
                      <w:sz w:val="28"/>
                      <w:szCs w:val="28"/>
                      <w:lang w:val="fr-FR"/>
                    </w:rPr>
                    <w:t xml:space="preserve">Redescendre la plate forme avant de se déplacer. </w:t>
                  </w:r>
                </w:p>
                <w:p w:rsidR="00A05FF8" w:rsidRPr="00925B00" w:rsidRDefault="00A05FF8" w:rsidP="00F321AA">
                  <w:pPr>
                    <w:numPr>
                      <w:ilvl w:val="0"/>
                      <w:numId w:val="5"/>
                    </w:numPr>
                    <w:tabs>
                      <w:tab w:val="clear" w:pos="360"/>
                      <w:tab w:val="num" w:pos="270"/>
                    </w:tabs>
                    <w:jc w:val="both"/>
                    <w:rPr>
                      <w:rFonts w:ascii="Arial Narrow" w:hAnsi="Arial Narrow"/>
                      <w:snapToGrid w:val="0"/>
                      <w:color w:val="000000"/>
                      <w:sz w:val="28"/>
                      <w:szCs w:val="28"/>
                      <w:lang w:val="fr-FR"/>
                    </w:rPr>
                  </w:pPr>
                  <w:r w:rsidRPr="00925B00">
                    <w:rPr>
                      <w:rFonts w:ascii="Arial Narrow" w:hAnsi="Arial Narrow"/>
                      <w:snapToGrid w:val="0"/>
                      <w:color w:val="000000"/>
                      <w:sz w:val="28"/>
                      <w:szCs w:val="28"/>
                      <w:lang w:val="fr-FR"/>
                    </w:rPr>
                    <w:t>S’assurer que la charge totale n’excède pas 70% de la charge nominale.</w:t>
                  </w:r>
                </w:p>
                <w:p w:rsidR="00A05FF8" w:rsidRPr="00925B00" w:rsidRDefault="00A05FF8" w:rsidP="00F321AA">
                  <w:pPr>
                    <w:pStyle w:val="Titre3"/>
                    <w:numPr>
                      <w:ilvl w:val="0"/>
                      <w:numId w:val="5"/>
                    </w:numPr>
                    <w:tabs>
                      <w:tab w:val="left" w:pos="270"/>
                    </w:tabs>
                    <w:jc w:val="both"/>
                    <w:rPr>
                      <w:rFonts w:ascii="Arial Narrow" w:hAnsi="Arial Narrow"/>
                      <w:b w:val="0"/>
                      <w:snapToGrid w:val="0"/>
                      <w:color w:val="000000"/>
                      <w:sz w:val="28"/>
                      <w:szCs w:val="28"/>
                      <w:lang w:val="fr-FR" w:eastAsia="en-US"/>
                    </w:rPr>
                  </w:pPr>
                  <w:bookmarkStart w:id="7" w:name="_Toc310924917"/>
                  <w:bookmarkStart w:id="8" w:name="_Toc310925121"/>
                  <w:bookmarkStart w:id="9" w:name="_Toc388883843"/>
                  <w:bookmarkStart w:id="10" w:name="_Toc388883880"/>
                  <w:bookmarkStart w:id="11" w:name="_Toc388884290"/>
                  <w:bookmarkStart w:id="12" w:name="_Toc388884587"/>
                  <w:bookmarkStart w:id="13" w:name="_Toc388888186"/>
                  <w:r w:rsidRPr="00925B00">
                    <w:rPr>
                      <w:rFonts w:ascii="Arial Narrow" w:hAnsi="Arial Narrow"/>
                      <w:b w:val="0"/>
                      <w:snapToGrid w:val="0"/>
                      <w:color w:val="000000"/>
                      <w:sz w:val="28"/>
                      <w:szCs w:val="28"/>
                      <w:lang w:val="fr-FR" w:eastAsia="en-US"/>
                    </w:rPr>
                    <w:t>Le déplacement doit toujours s'effectuer en position abaissée; lorsque la nacelle est en position haute, seuls les mouvements</w:t>
                  </w:r>
                  <w:r w:rsidRPr="00925B00">
                    <w:rPr>
                      <w:rFonts w:ascii="Arial Narrow" w:hAnsi="Arial Narrow" w:cs="Arial"/>
                      <w:b w:val="0"/>
                      <w:sz w:val="28"/>
                      <w:szCs w:val="28"/>
                      <w:lang w:eastAsia="en-US"/>
                    </w:rPr>
                    <w:t xml:space="preserve"> </w:t>
                  </w:r>
                  <w:r w:rsidRPr="00925B00">
                    <w:rPr>
                      <w:rFonts w:ascii="Arial Narrow" w:hAnsi="Arial Narrow"/>
                      <w:b w:val="0"/>
                      <w:snapToGrid w:val="0"/>
                      <w:color w:val="000000"/>
                      <w:sz w:val="28"/>
                      <w:szCs w:val="28"/>
                      <w:lang w:val="fr-FR" w:eastAsia="en-US"/>
                    </w:rPr>
                    <w:t>permettant d'ajuster son positionnement sont autorisés (déplacement maximal: 0,5 m).</w:t>
                  </w:r>
                  <w:bookmarkEnd w:id="7"/>
                  <w:bookmarkEnd w:id="8"/>
                  <w:bookmarkEnd w:id="9"/>
                  <w:bookmarkEnd w:id="10"/>
                  <w:bookmarkEnd w:id="11"/>
                  <w:bookmarkEnd w:id="12"/>
                  <w:bookmarkEnd w:id="13"/>
                </w:p>
                <w:p w:rsidR="00D64515" w:rsidRPr="00E873E2" w:rsidRDefault="00A05FF8" w:rsidP="00F321AA">
                  <w:pPr>
                    <w:pStyle w:val="Paragraphedeliste"/>
                    <w:numPr>
                      <w:ilvl w:val="0"/>
                      <w:numId w:val="5"/>
                    </w:numPr>
                    <w:tabs>
                      <w:tab w:val="clear" w:pos="360"/>
                      <w:tab w:val="num" w:pos="142"/>
                    </w:tabs>
                    <w:jc w:val="both"/>
                    <w:rPr>
                      <w:rFonts w:ascii="Arial Narrow" w:hAnsi="Arial Narrow"/>
                      <w:snapToGrid w:val="0"/>
                      <w:color w:val="000000"/>
                      <w:sz w:val="28"/>
                      <w:szCs w:val="28"/>
                      <w:lang w:val="fr-CA"/>
                    </w:rPr>
                  </w:pPr>
                  <w:r>
                    <w:rPr>
                      <w:rFonts w:ascii="Arial Narrow" w:hAnsi="Arial Narrow"/>
                      <w:snapToGrid w:val="0"/>
                      <w:color w:val="000000"/>
                      <w:sz w:val="28"/>
                      <w:szCs w:val="28"/>
                      <w:lang w:val="fr-CA"/>
                    </w:rPr>
                    <w:t xml:space="preserve">  </w:t>
                  </w:r>
                  <w:r w:rsidRPr="00925B00">
                    <w:rPr>
                      <w:rFonts w:ascii="Arial Narrow" w:hAnsi="Arial Narrow"/>
                      <w:snapToGrid w:val="0"/>
                      <w:color w:val="000000"/>
                      <w:sz w:val="28"/>
                      <w:szCs w:val="28"/>
                      <w:lang w:val="fr-CA"/>
                    </w:rPr>
                    <w:t xml:space="preserve">La vannette nacelle doit être équipée d’un avertisseur sonore et d’un klaxon automatique </w:t>
                  </w:r>
                  <w:r w:rsidRPr="00E873E2">
                    <w:rPr>
                      <w:rFonts w:ascii="Arial Narrow" w:hAnsi="Arial Narrow"/>
                      <w:snapToGrid w:val="0"/>
                      <w:color w:val="000000"/>
                      <w:sz w:val="28"/>
                      <w:szCs w:val="28"/>
                      <w:lang w:val="fr-CA"/>
                    </w:rPr>
                    <w:t>de marche arrière et  s’assurer du bon fonctionnement.</w:t>
                  </w:r>
                </w:p>
                <w:p w:rsidR="00D64515" w:rsidRPr="00E873E2" w:rsidRDefault="00D64515" w:rsidP="00D64515">
                  <w:pPr>
                    <w:pStyle w:val="Titre4"/>
                    <w:numPr>
                      <w:ilvl w:val="0"/>
                      <w:numId w:val="5"/>
                    </w:numPr>
                    <w:tabs>
                      <w:tab w:val="clear" w:pos="360"/>
                      <w:tab w:val="num" w:pos="284"/>
                    </w:tabs>
                    <w:spacing w:line="240" w:lineRule="auto"/>
                    <w:jc w:val="both"/>
                    <w:rPr>
                      <w:rFonts w:ascii="Arial Narrow" w:hAnsi="Arial Narrow"/>
                      <w:b w:val="0"/>
                      <w:snapToGrid w:val="0"/>
                      <w:color w:val="000000"/>
                      <w:sz w:val="28"/>
                      <w:szCs w:val="28"/>
                      <w:lang w:eastAsia="en-US"/>
                    </w:rPr>
                  </w:pPr>
                  <w:r w:rsidRPr="00E873E2">
                    <w:rPr>
                      <w:rFonts w:ascii="Arial Narrow" w:hAnsi="Arial Narrow"/>
                      <w:b w:val="0"/>
                      <w:snapToGrid w:val="0"/>
                      <w:color w:val="000000"/>
                      <w:sz w:val="28"/>
                      <w:szCs w:val="28"/>
                      <w:lang w:eastAsia="en-US"/>
                    </w:rPr>
                    <w:t xml:space="preserve">Délimiter un périmètre de sécurité avec cônes et prévoir un signaleur lors de manœuvre dangereuse. </w:t>
                  </w:r>
                </w:p>
                <w:p w:rsidR="00644A0E" w:rsidRPr="00644A0E" w:rsidRDefault="00D64515" w:rsidP="00644A0E">
                  <w:pPr>
                    <w:pStyle w:val="Titre4"/>
                    <w:numPr>
                      <w:ilvl w:val="0"/>
                      <w:numId w:val="5"/>
                    </w:numPr>
                    <w:tabs>
                      <w:tab w:val="clear" w:pos="360"/>
                      <w:tab w:val="num" w:pos="284"/>
                    </w:tabs>
                    <w:spacing w:after="240" w:line="240" w:lineRule="auto"/>
                    <w:jc w:val="both"/>
                    <w:rPr>
                      <w:rFonts w:ascii="Arial Narrow" w:hAnsi="Arial Narrow"/>
                      <w:b w:val="0"/>
                      <w:snapToGrid w:val="0"/>
                      <w:color w:val="000000"/>
                      <w:sz w:val="28"/>
                      <w:szCs w:val="28"/>
                    </w:rPr>
                  </w:pPr>
                  <w:r w:rsidRPr="00E873E2">
                    <w:rPr>
                      <w:rFonts w:ascii="Arial Narrow" w:hAnsi="Arial Narrow"/>
                      <w:b w:val="0"/>
                      <w:snapToGrid w:val="0"/>
                      <w:color w:val="000000"/>
                      <w:sz w:val="28"/>
                      <w:szCs w:val="28"/>
                    </w:rPr>
                    <w:t>Respecter les règlements de circulation sur le chantier</w:t>
                  </w:r>
                  <w:r w:rsidR="00644A0E">
                    <w:rPr>
                      <w:rFonts w:ascii="Arial Narrow" w:hAnsi="Arial Narrow"/>
                      <w:b w:val="0"/>
                      <w:snapToGrid w:val="0"/>
                      <w:color w:val="000000"/>
                      <w:sz w:val="28"/>
                      <w:szCs w:val="28"/>
                    </w:rPr>
                    <w:t>.</w:t>
                  </w:r>
                </w:p>
                <w:p w:rsidR="00A05FF8" w:rsidRPr="00E873E2" w:rsidRDefault="00D64515" w:rsidP="00B00851">
                  <w:pPr>
                    <w:pStyle w:val="Paragraphedeliste"/>
                    <w:numPr>
                      <w:ilvl w:val="0"/>
                      <w:numId w:val="5"/>
                    </w:numPr>
                    <w:tabs>
                      <w:tab w:val="clear" w:pos="360"/>
                      <w:tab w:val="num" w:pos="142"/>
                    </w:tabs>
                    <w:spacing w:after="240"/>
                    <w:jc w:val="both"/>
                    <w:rPr>
                      <w:rFonts w:ascii="Arial Narrow" w:hAnsi="Arial Narrow"/>
                      <w:snapToGrid w:val="0"/>
                      <w:color w:val="000000"/>
                      <w:sz w:val="28"/>
                      <w:szCs w:val="28"/>
                      <w:lang w:val="fr-CA"/>
                    </w:rPr>
                  </w:pPr>
                  <w:r w:rsidRPr="00E873E2">
                    <w:rPr>
                      <w:rFonts w:ascii="Arial Narrow" w:hAnsi="Arial Narrow"/>
                      <w:snapToGrid w:val="0"/>
                      <w:color w:val="000000"/>
                      <w:sz w:val="28"/>
                      <w:szCs w:val="28"/>
                      <w:lang w:val="fr-CA"/>
                    </w:rPr>
                    <w:t xml:space="preserve">  Ranger les outils et équipements à tous les jours et garder la vannette propre.</w:t>
                  </w:r>
                </w:p>
                <w:p w:rsidR="00644A0E" w:rsidRPr="00D776B0" w:rsidRDefault="00D64515" w:rsidP="00D776B0">
                  <w:pPr>
                    <w:pStyle w:val="Paragraphedeliste"/>
                    <w:numPr>
                      <w:ilvl w:val="0"/>
                      <w:numId w:val="5"/>
                    </w:numPr>
                    <w:tabs>
                      <w:tab w:val="clear" w:pos="360"/>
                      <w:tab w:val="num" w:pos="142"/>
                    </w:tabs>
                    <w:jc w:val="both"/>
                    <w:rPr>
                      <w:rFonts w:ascii="Arial Narrow" w:hAnsi="Arial Narrow"/>
                      <w:snapToGrid w:val="0"/>
                      <w:color w:val="000000"/>
                      <w:sz w:val="28"/>
                      <w:szCs w:val="28"/>
                      <w:lang w:val="fr-CA"/>
                    </w:rPr>
                  </w:pPr>
                  <w:r w:rsidRPr="00E873E2">
                    <w:rPr>
                      <w:rFonts w:ascii="Arial Narrow" w:hAnsi="Arial Narrow"/>
                      <w:snapToGrid w:val="0"/>
                      <w:color w:val="000000"/>
                      <w:sz w:val="28"/>
                      <w:szCs w:val="28"/>
                      <w:lang w:val="fr-CA"/>
                    </w:rPr>
                    <w:t xml:space="preserve">  Effectuer la maintenance mécanique à tous les mois.</w:t>
                  </w:r>
                </w:p>
                <w:p w:rsidR="00D64515" w:rsidRPr="00D64515" w:rsidRDefault="00D64515" w:rsidP="00D64515">
                  <w:pPr>
                    <w:rPr>
                      <w:lang w:val="fr-CA" w:eastAsia="fr-FR"/>
                    </w:rPr>
                  </w:pPr>
                </w:p>
                <w:p w:rsidR="00A05FF8" w:rsidRPr="00745EBE" w:rsidRDefault="00A05FF8" w:rsidP="00745EBE">
                  <w:pPr>
                    <w:rPr>
                      <w:lang w:val="fr-FR"/>
                    </w:rPr>
                  </w:pPr>
                </w:p>
                <w:p w:rsidR="00A05FF8" w:rsidRDefault="00A05FF8" w:rsidP="00401EBA">
                  <w:pPr>
                    <w:rPr>
                      <w:rFonts w:ascii="Arial Narrow" w:hAnsi="Arial Narrow"/>
                      <w:snapToGrid w:val="0"/>
                      <w:color w:val="000000"/>
                      <w:sz w:val="28"/>
                      <w:szCs w:val="28"/>
                      <w:lang w:val="fr-FR"/>
                    </w:rPr>
                  </w:pPr>
                </w:p>
                <w:p w:rsidR="00A05FF8" w:rsidRDefault="00A05FF8" w:rsidP="00401EBA">
                  <w:pPr>
                    <w:rPr>
                      <w:rFonts w:ascii="Arial Narrow" w:hAnsi="Arial Narrow"/>
                      <w:snapToGrid w:val="0"/>
                      <w:color w:val="000000"/>
                      <w:sz w:val="28"/>
                      <w:szCs w:val="28"/>
                      <w:lang w:val="fr-FR"/>
                    </w:rPr>
                  </w:pPr>
                </w:p>
                <w:p w:rsidR="00A05FF8" w:rsidRPr="006A04B6" w:rsidRDefault="00A05FF8" w:rsidP="00401EBA">
                  <w:pPr>
                    <w:rPr>
                      <w:rFonts w:ascii="Arial Narrow" w:hAnsi="Arial Narrow"/>
                      <w:snapToGrid w:val="0"/>
                      <w:color w:val="000000"/>
                      <w:sz w:val="28"/>
                      <w:szCs w:val="28"/>
                      <w:lang w:val="fr-FR"/>
                    </w:rPr>
                  </w:pPr>
                </w:p>
                <w:p w:rsidR="00A05FF8" w:rsidRDefault="00A05FF8">
                  <w:pPr>
                    <w:rPr>
                      <w:lang w:val="fr-FR"/>
                    </w:rPr>
                  </w:pPr>
                </w:p>
              </w:txbxContent>
            </v:textbox>
          </v:shape>
        </w:pict>
      </w:r>
    </w:p>
    <w:p w:rsidR="00043F4F" w:rsidRDefault="00043F4F" w:rsidP="00831C24">
      <w:pPr>
        <w:jc w:val="center"/>
        <w:rPr>
          <w:rFonts w:ascii="Arial Narrow" w:hAnsi="Arial Narrow"/>
          <w:b/>
          <w:snapToGrid w:val="0"/>
          <w:color w:val="000000"/>
          <w:sz w:val="28"/>
          <w:szCs w:val="28"/>
          <w:lang w:val="fr-FR"/>
        </w:rPr>
      </w:pPr>
    </w:p>
    <w:p w:rsidR="00831C24" w:rsidRPr="00745EBE" w:rsidRDefault="00745EBE" w:rsidP="00831C24">
      <w:pPr>
        <w:jc w:val="center"/>
        <w:rPr>
          <w:rFonts w:ascii="Arial Narrow" w:hAnsi="Arial Narrow"/>
          <w:b/>
          <w:snapToGrid w:val="0"/>
          <w:color w:val="000000"/>
          <w:sz w:val="28"/>
          <w:szCs w:val="28"/>
          <w:lang w:val="fr-FR"/>
        </w:rPr>
      </w:pPr>
      <w:r w:rsidRPr="00745EBE">
        <w:rPr>
          <w:rFonts w:ascii="Arial Narrow" w:hAnsi="Arial Narrow"/>
          <w:b/>
          <w:snapToGrid w:val="0"/>
          <w:color w:val="000000"/>
          <w:sz w:val="28"/>
          <w:szCs w:val="28"/>
          <w:lang w:val="fr-FR"/>
        </w:rPr>
        <w:t xml:space="preserve">VANNETTE  </w:t>
      </w:r>
      <w:r w:rsidR="00831C24" w:rsidRPr="00745EBE">
        <w:rPr>
          <w:rFonts w:ascii="Arial Narrow" w:hAnsi="Arial Narrow"/>
          <w:b/>
          <w:snapToGrid w:val="0"/>
          <w:color w:val="000000"/>
          <w:sz w:val="28"/>
          <w:szCs w:val="28"/>
          <w:lang w:val="fr-FR"/>
        </w:rPr>
        <w:t>NACELLE</w:t>
      </w:r>
    </w:p>
    <w:p w:rsidR="006A04B6" w:rsidRDefault="006A04B6" w:rsidP="00AB18CB">
      <w:pPr>
        <w:rPr>
          <w:rFonts w:ascii="Arial" w:hAnsi="Arial"/>
          <w:snapToGrid w:val="0"/>
          <w:color w:val="000000"/>
          <w:sz w:val="24"/>
          <w:szCs w:val="24"/>
          <w:lang w:val="fr-FR"/>
        </w:rPr>
      </w:pPr>
    </w:p>
    <w:p w:rsidR="006A04B6" w:rsidRPr="006A04B6" w:rsidRDefault="006A04B6" w:rsidP="006A04B6">
      <w:pPr>
        <w:rPr>
          <w:rFonts w:ascii="Arial" w:hAnsi="Arial"/>
          <w:sz w:val="24"/>
          <w:szCs w:val="24"/>
          <w:lang w:val="fr-FR"/>
        </w:rPr>
      </w:pPr>
    </w:p>
    <w:p w:rsidR="006A04B6" w:rsidRPr="006A04B6" w:rsidRDefault="006A04B6" w:rsidP="006A04B6">
      <w:pPr>
        <w:rPr>
          <w:rFonts w:ascii="Arial" w:hAnsi="Arial"/>
          <w:sz w:val="24"/>
          <w:szCs w:val="24"/>
          <w:lang w:val="fr-FR"/>
        </w:rPr>
      </w:pPr>
    </w:p>
    <w:p w:rsidR="006A04B6" w:rsidRPr="006A04B6" w:rsidRDefault="006A04B6" w:rsidP="006A04B6">
      <w:pPr>
        <w:rPr>
          <w:rFonts w:ascii="Arial" w:hAnsi="Arial"/>
          <w:sz w:val="24"/>
          <w:szCs w:val="24"/>
          <w:lang w:val="fr-FR"/>
        </w:rPr>
      </w:pPr>
    </w:p>
    <w:p w:rsidR="006A04B6" w:rsidRPr="006A04B6" w:rsidRDefault="006A04B6" w:rsidP="006A04B6">
      <w:pPr>
        <w:rPr>
          <w:rFonts w:ascii="Arial" w:hAnsi="Arial"/>
          <w:sz w:val="24"/>
          <w:szCs w:val="24"/>
          <w:lang w:val="fr-FR"/>
        </w:rPr>
      </w:pPr>
    </w:p>
    <w:p w:rsidR="006A04B6" w:rsidRPr="006A04B6" w:rsidRDefault="006A04B6" w:rsidP="006A04B6">
      <w:pPr>
        <w:rPr>
          <w:rFonts w:ascii="Arial" w:hAnsi="Arial"/>
          <w:sz w:val="24"/>
          <w:szCs w:val="24"/>
          <w:lang w:val="fr-FR"/>
        </w:rPr>
      </w:pPr>
    </w:p>
    <w:p w:rsidR="006A04B6" w:rsidRPr="006A04B6" w:rsidRDefault="006A04B6" w:rsidP="006A04B6">
      <w:pPr>
        <w:rPr>
          <w:rFonts w:ascii="Arial" w:hAnsi="Arial"/>
          <w:sz w:val="24"/>
          <w:szCs w:val="24"/>
          <w:lang w:val="fr-FR"/>
        </w:rPr>
      </w:pPr>
    </w:p>
    <w:p w:rsidR="006A04B6" w:rsidRPr="006A04B6" w:rsidRDefault="006A04B6" w:rsidP="006A04B6">
      <w:pPr>
        <w:rPr>
          <w:rFonts w:ascii="Arial" w:hAnsi="Arial"/>
          <w:sz w:val="24"/>
          <w:szCs w:val="24"/>
          <w:lang w:val="fr-FR"/>
        </w:rPr>
      </w:pPr>
    </w:p>
    <w:p w:rsidR="006A04B6" w:rsidRPr="006A04B6" w:rsidRDefault="006A04B6" w:rsidP="006A04B6">
      <w:pPr>
        <w:rPr>
          <w:rFonts w:ascii="Arial" w:hAnsi="Arial"/>
          <w:sz w:val="24"/>
          <w:szCs w:val="24"/>
          <w:lang w:val="fr-FR"/>
        </w:rPr>
      </w:pPr>
    </w:p>
    <w:p w:rsidR="006A04B6" w:rsidRPr="006A04B6" w:rsidRDefault="006A04B6" w:rsidP="009E4CD9">
      <w:pPr>
        <w:tabs>
          <w:tab w:val="left" w:pos="3600"/>
        </w:tabs>
        <w:rPr>
          <w:rFonts w:ascii="Arial" w:hAnsi="Arial"/>
          <w:sz w:val="24"/>
          <w:szCs w:val="24"/>
          <w:lang w:val="fr-FR"/>
        </w:rPr>
      </w:pPr>
    </w:p>
    <w:p w:rsidR="006A04B6" w:rsidRPr="006A04B6" w:rsidRDefault="006A04B6" w:rsidP="006A04B6">
      <w:pPr>
        <w:rPr>
          <w:rFonts w:ascii="Arial" w:hAnsi="Arial"/>
          <w:sz w:val="24"/>
          <w:szCs w:val="24"/>
          <w:lang w:val="fr-FR"/>
        </w:rPr>
      </w:pPr>
    </w:p>
    <w:p w:rsidR="006A04B6" w:rsidRPr="006A04B6" w:rsidRDefault="006A04B6" w:rsidP="006A04B6">
      <w:pPr>
        <w:rPr>
          <w:rFonts w:ascii="Arial" w:hAnsi="Arial"/>
          <w:sz w:val="24"/>
          <w:szCs w:val="24"/>
          <w:lang w:val="fr-FR"/>
        </w:rPr>
      </w:pPr>
    </w:p>
    <w:p w:rsidR="006A04B6" w:rsidRPr="006A04B6" w:rsidRDefault="006A04B6" w:rsidP="006A04B6">
      <w:pPr>
        <w:rPr>
          <w:rFonts w:ascii="Arial" w:hAnsi="Arial"/>
          <w:sz w:val="24"/>
          <w:szCs w:val="24"/>
          <w:lang w:val="fr-FR"/>
        </w:rPr>
      </w:pPr>
    </w:p>
    <w:p w:rsidR="006A04B6" w:rsidRPr="006A04B6" w:rsidRDefault="006A04B6" w:rsidP="006A04B6">
      <w:pPr>
        <w:rPr>
          <w:rFonts w:ascii="Arial" w:hAnsi="Arial"/>
          <w:sz w:val="24"/>
          <w:szCs w:val="24"/>
          <w:lang w:val="fr-FR"/>
        </w:rPr>
      </w:pPr>
    </w:p>
    <w:p w:rsidR="006A04B6" w:rsidRPr="006A04B6" w:rsidRDefault="006A04B6" w:rsidP="006A04B6">
      <w:pPr>
        <w:rPr>
          <w:rFonts w:ascii="Arial" w:hAnsi="Arial"/>
          <w:sz w:val="24"/>
          <w:szCs w:val="24"/>
          <w:lang w:val="fr-FR"/>
        </w:rPr>
      </w:pPr>
    </w:p>
    <w:p w:rsidR="006A04B6" w:rsidRPr="006A04B6" w:rsidRDefault="006A04B6" w:rsidP="006A04B6">
      <w:pPr>
        <w:rPr>
          <w:rFonts w:ascii="Arial" w:hAnsi="Arial"/>
          <w:sz w:val="24"/>
          <w:szCs w:val="24"/>
          <w:lang w:val="fr-FR"/>
        </w:rPr>
      </w:pPr>
    </w:p>
    <w:p w:rsidR="006A04B6" w:rsidRPr="006A04B6" w:rsidRDefault="006A04B6" w:rsidP="006A04B6">
      <w:pPr>
        <w:rPr>
          <w:rFonts w:ascii="Arial" w:hAnsi="Arial"/>
          <w:sz w:val="24"/>
          <w:szCs w:val="24"/>
          <w:lang w:val="fr-FR"/>
        </w:rPr>
      </w:pPr>
    </w:p>
    <w:p w:rsidR="006A04B6" w:rsidRPr="006A04B6" w:rsidRDefault="006A04B6" w:rsidP="006A04B6">
      <w:pPr>
        <w:rPr>
          <w:rFonts w:ascii="Arial" w:hAnsi="Arial"/>
          <w:sz w:val="24"/>
          <w:szCs w:val="24"/>
          <w:lang w:val="fr-FR"/>
        </w:rPr>
      </w:pPr>
    </w:p>
    <w:p w:rsidR="00831C24" w:rsidRDefault="00831C24" w:rsidP="00B5102B">
      <w:pPr>
        <w:tabs>
          <w:tab w:val="left" w:pos="360"/>
        </w:tabs>
        <w:rPr>
          <w:rFonts w:ascii="Arial" w:hAnsi="Arial"/>
          <w:sz w:val="24"/>
          <w:szCs w:val="24"/>
          <w:lang w:val="fr-FR"/>
        </w:rPr>
      </w:pPr>
    </w:p>
    <w:p w:rsidR="00D64515" w:rsidRDefault="00D64515" w:rsidP="006A04B6">
      <w:pPr>
        <w:jc w:val="center"/>
        <w:rPr>
          <w:rFonts w:ascii="Arial Narrow" w:hAnsi="Arial Narrow"/>
          <w:b/>
          <w:sz w:val="28"/>
          <w:szCs w:val="28"/>
          <w:lang w:val="fr-FR"/>
        </w:rPr>
      </w:pPr>
    </w:p>
    <w:p w:rsidR="00D776B0" w:rsidRDefault="00D776B0" w:rsidP="00D776B0">
      <w:pPr>
        <w:rPr>
          <w:rFonts w:ascii="Arial Narrow" w:hAnsi="Arial Narrow"/>
          <w:b/>
          <w:sz w:val="28"/>
          <w:szCs w:val="28"/>
          <w:lang w:val="fr-FR"/>
        </w:rPr>
      </w:pPr>
    </w:p>
    <w:p w:rsidR="006A04B6" w:rsidRDefault="006A04B6" w:rsidP="006A04B6">
      <w:pPr>
        <w:jc w:val="center"/>
        <w:rPr>
          <w:rFonts w:ascii="Arial Narrow" w:hAnsi="Arial Narrow"/>
          <w:b/>
          <w:sz w:val="28"/>
          <w:szCs w:val="28"/>
          <w:lang w:val="fr-FR"/>
        </w:rPr>
      </w:pPr>
      <w:r w:rsidRPr="006A04B6">
        <w:rPr>
          <w:rFonts w:ascii="Arial Narrow" w:hAnsi="Arial Narrow"/>
          <w:b/>
          <w:sz w:val="28"/>
          <w:szCs w:val="28"/>
          <w:lang w:val="fr-FR"/>
        </w:rPr>
        <w:t>APPAREIL DE LEVAGE</w:t>
      </w:r>
    </w:p>
    <w:p w:rsidR="006A04B6" w:rsidRDefault="006A04B6" w:rsidP="006A04B6">
      <w:pPr>
        <w:jc w:val="center"/>
        <w:rPr>
          <w:rFonts w:ascii="Arial Narrow" w:hAnsi="Arial Narrow"/>
          <w:b/>
          <w:sz w:val="28"/>
          <w:szCs w:val="28"/>
          <w:lang w:val="fr-FR"/>
        </w:rPr>
      </w:pPr>
    </w:p>
    <w:p w:rsidR="006A04B6" w:rsidRPr="006A04B6" w:rsidRDefault="006A04B6" w:rsidP="00323146">
      <w:pPr>
        <w:numPr>
          <w:ilvl w:val="0"/>
          <w:numId w:val="11"/>
        </w:numPr>
        <w:ind w:left="360" w:hanging="270"/>
        <w:jc w:val="both"/>
        <w:rPr>
          <w:rFonts w:ascii="Arial Narrow" w:hAnsi="Arial Narrow"/>
          <w:b/>
          <w:sz w:val="28"/>
          <w:szCs w:val="28"/>
          <w:lang w:val="fr-FR"/>
        </w:rPr>
      </w:pPr>
      <w:r>
        <w:rPr>
          <w:rFonts w:ascii="Arial Narrow" w:hAnsi="Arial Narrow"/>
          <w:sz w:val="28"/>
          <w:szCs w:val="28"/>
          <w:lang w:val="fr-FR"/>
        </w:rPr>
        <w:t xml:space="preserve">Les appareils de levage doivent être en bon état, pourvus d’un avertisseur et de </w:t>
      </w:r>
      <w:r w:rsidR="00C6159A">
        <w:rPr>
          <w:rFonts w:ascii="Arial Narrow" w:hAnsi="Arial Narrow"/>
          <w:sz w:val="28"/>
          <w:szCs w:val="28"/>
          <w:lang w:val="fr-FR"/>
        </w:rPr>
        <w:t xml:space="preserve">freins de levage, et avoir une capacité suffisante pour effectuer les travaux.  La </w:t>
      </w:r>
      <w:r>
        <w:rPr>
          <w:rFonts w:ascii="Arial Narrow" w:hAnsi="Arial Narrow"/>
          <w:sz w:val="28"/>
          <w:szCs w:val="28"/>
          <w:lang w:val="fr-FR"/>
        </w:rPr>
        <w:t>charge nominale doit être affichée.</w:t>
      </w:r>
    </w:p>
    <w:p w:rsidR="006A04B6" w:rsidRPr="006A04B6" w:rsidRDefault="006A04B6" w:rsidP="00323146">
      <w:pPr>
        <w:numPr>
          <w:ilvl w:val="0"/>
          <w:numId w:val="11"/>
        </w:numPr>
        <w:ind w:left="360" w:hanging="270"/>
        <w:jc w:val="both"/>
        <w:rPr>
          <w:rFonts w:ascii="Arial Narrow" w:hAnsi="Arial Narrow"/>
          <w:b/>
          <w:sz w:val="28"/>
          <w:szCs w:val="28"/>
          <w:lang w:val="fr-FR"/>
        </w:rPr>
      </w:pPr>
      <w:r>
        <w:rPr>
          <w:rFonts w:ascii="Arial Narrow" w:hAnsi="Arial Narrow"/>
          <w:sz w:val="28"/>
          <w:szCs w:val="28"/>
          <w:lang w:val="fr-FR"/>
        </w:rPr>
        <w:t>S’assurer que tous les câbles, chaînes ou autres attaches sont correctement fixés à la charge et de capacité suffisante.</w:t>
      </w:r>
    </w:p>
    <w:p w:rsidR="006A04B6" w:rsidRPr="006A04B6" w:rsidRDefault="006A04B6" w:rsidP="00323146">
      <w:pPr>
        <w:numPr>
          <w:ilvl w:val="0"/>
          <w:numId w:val="11"/>
        </w:numPr>
        <w:ind w:left="360" w:hanging="270"/>
        <w:jc w:val="both"/>
        <w:rPr>
          <w:rFonts w:ascii="Arial Narrow" w:hAnsi="Arial Narrow"/>
          <w:b/>
          <w:sz w:val="28"/>
          <w:szCs w:val="28"/>
          <w:lang w:val="fr-FR"/>
        </w:rPr>
      </w:pPr>
      <w:r>
        <w:rPr>
          <w:rFonts w:ascii="Arial Narrow" w:hAnsi="Arial Narrow"/>
          <w:sz w:val="28"/>
          <w:szCs w:val="28"/>
          <w:lang w:val="fr-FR"/>
        </w:rPr>
        <w:t>Utiliser un câble de guidage.</w:t>
      </w:r>
    </w:p>
    <w:p w:rsidR="006A04B6" w:rsidRPr="006A04B6" w:rsidRDefault="006A04B6" w:rsidP="00323146">
      <w:pPr>
        <w:numPr>
          <w:ilvl w:val="0"/>
          <w:numId w:val="11"/>
        </w:numPr>
        <w:ind w:left="360" w:hanging="270"/>
        <w:jc w:val="both"/>
        <w:rPr>
          <w:rFonts w:ascii="Arial Narrow" w:hAnsi="Arial Narrow"/>
          <w:b/>
          <w:sz w:val="28"/>
          <w:szCs w:val="28"/>
          <w:lang w:val="fr-FR"/>
        </w:rPr>
      </w:pPr>
      <w:r>
        <w:rPr>
          <w:rFonts w:ascii="Arial Narrow" w:hAnsi="Arial Narrow"/>
          <w:sz w:val="28"/>
          <w:szCs w:val="28"/>
          <w:lang w:val="fr-FR"/>
        </w:rPr>
        <w:t>Le câble de levage doit toujours être en bon état.</w:t>
      </w:r>
    </w:p>
    <w:p w:rsidR="006A04B6" w:rsidRPr="006A04B6" w:rsidRDefault="006A04B6" w:rsidP="00323146">
      <w:pPr>
        <w:numPr>
          <w:ilvl w:val="0"/>
          <w:numId w:val="11"/>
        </w:numPr>
        <w:ind w:left="360" w:hanging="270"/>
        <w:jc w:val="both"/>
        <w:rPr>
          <w:rFonts w:ascii="Arial Narrow" w:hAnsi="Arial Narrow"/>
          <w:b/>
          <w:sz w:val="28"/>
          <w:szCs w:val="28"/>
          <w:lang w:val="fr-FR"/>
        </w:rPr>
      </w:pPr>
      <w:r>
        <w:rPr>
          <w:rFonts w:ascii="Arial Narrow" w:hAnsi="Arial Narrow"/>
          <w:sz w:val="28"/>
          <w:szCs w:val="28"/>
          <w:lang w:val="fr-FR"/>
        </w:rPr>
        <w:t>Aviser le responsable de toute défectuosité des éléments de l’équipement.</w:t>
      </w:r>
    </w:p>
    <w:p w:rsidR="006A04B6" w:rsidRPr="00AD5E5B" w:rsidRDefault="006A04B6" w:rsidP="00323146">
      <w:pPr>
        <w:numPr>
          <w:ilvl w:val="0"/>
          <w:numId w:val="11"/>
        </w:numPr>
        <w:ind w:left="360" w:hanging="270"/>
        <w:jc w:val="both"/>
        <w:rPr>
          <w:rFonts w:ascii="Arial Narrow" w:hAnsi="Arial Narrow"/>
          <w:b/>
          <w:sz w:val="28"/>
          <w:szCs w:val="28"/>
          <w:lang w:val="fr-FR"/>
        </w:rPr>
      </w:pPr>
      <w:r>
        <w:rPr>
          <w:rFonts w:ascii="Arial Narrow" w:hAnsi="Arial Narrow"/>
          <w:sz w:val="28"/>
          <w:szCs w:val="28"/>
          <w:lang w:val="fr-FR"/>
        </w:rPr>
        <w:t xml:space="preserve">Éviter de transporter des charges </w:t>
      </w:r>
      <w:r w:rsidR="001D77E1">
        <w:rPr>
          <w:rFonts w:ascii="Arial Narrow" w:hAnsi="Arial Narrow"/>
          <w:sz w:val="28"/>
          <w:szCs w:val="28"/>
          <w:lang w:val="fr-FR"/>
        </w:rPr>
        <w:t>au-dessus</w:t>
      </w:r>
      <w:r>
        <w:rPr>
          <w:rFonts w:ascii="Arial Narrow" w:hAnsi="Arial Narrow"/>
          <w:sz w:val="28"/>
          <w:szCs w:val="28"/>
          <w:lang w:val="fr-FR"/>
        </w:rPr>
        <w:t xml:space="preserve"> des personnes.</w:t>
      </w:r>
    </w:p>
    <w:p w:rsidR="006A04B6" w:rsidRPr="00AD5E5B" w:rsidRDefault="00AD5E5B" w:rsidP="00AD5E5B">
      <w:pPr>
        <w:numPr>
          <w:ilvl w:val="0"/>
          <w:numId w:val="11"/>
        </w:numPr>
        <w:ind w:left="360" w:hanging="270"/>
        <w:jc w:val="both"/>
        <w:rPr>
          <w:rFonts w:ascii="Arial Narrow" w:hAnsi="Arial Narrow"/>
          <w:b/>
          <w:sz w:val="28"/>
          <w:szCs w:val="28"/>
          <w:lang w:val="fr-FR"/>
        </w:rPr>
      </w:pPr>
      <w:r w:rsidRPr="00AD5E5B">
        <w:rPr>
          <w:rFonts w:ascii="Arial Narrow" w:hAnsi="Arial Narrow"/>
          <w:sz w:val="28"/>
          <w:szCs w:val="28"/>
          <w:lang w:val="fr-FR"/>
        </w:rPr>
        <w:t>R</w:t>
      </w:r>
      <w:r w:rsidR="006A04B6" w:rsidRPr="00AD5E5B">
        <w:rPr>
          <w:rFonts w:ascii="Arial Narrow" w:hAnsi="Arial Narrow"/>
          <w:sz w:val="28"/>
          <w:szCs w:val="28"/>
          <w:lang w:val="fr-FR"/>
        </w:rPr>
        <w:t xml:space="preserve">especter les distances minimales des lignes électriques, soit </w:t>
      </w:r>
      <w:r w:rsidRPr="00AD5E5B">
        <w:rPr>
          <w:rFonts w:ascii="Arial Narrow" w:hAnsi="Arial Narrow"/>
          <w:sz w:val="28"/>
          <w:szCs w:val="28"/>
          <w:lang w:val="fr-FR"/>
        </w:rPr>
        <w:t>3 mètres.</w:t>
      </w:r>
    </w:p>
    <w:p w:rsidR="00E01554" w:rsidRPr="00D776B0" w:rsidRDefault="006A04B6" w:rsidP="00D776B0">
      <w:pPr>
        <w:numPr>
          <w:ilvl w:val="0"/>
          <w:numId w:val="11"/>
        </w:numPr>
        <w:tabs>
          <w:tab w:val="left" w:pos="90"/>
        </w:tabs>
        <w:ind w:left="360" w:hanging="270"/>
        <w:jc w:val="both"/>
        <w:rPr>
          <w:rFonts w:ascii="Arial Narrow" w:hAnsi="Arial Narrow"/>
          <w:b/>
          <w:sz w:val="28"/>
          <w:szCs w:val="28"/>
          <w:lang w:val="fr-FR"/>
        </w:rPr>
      </w:pPr>
      <w:r>
        <w:rPr>
          <w:rFonts w:ascii="Arial Narrow" w:hAnsi="Arial Narrow"/>
          <w:sz w:val="28"/>
          <w:szCs w:val="28"/>
          <w:lang w:val="fr-FR"/>
        </w:rPr>
        <w:t>Toujours garder les commandes d’un appareil de levage lo</w:t>
      </w:r>
      <w:r w:rsidR="00D776B0">
        <w:rPr>
          <w:rFonts w:ascii="Arial Narrow" w:hAnsi="Arial Narrow"/>
          <w:sz w:val="28"/>
          <w:szCs w:val="28"/>
          <w:lang w:val="fr-FR"/>
        </w:rPr>
        <w:t>rsqu’une charge y est suspendue.</w:t>
      </w:r>
    </w:p>
    <w:p w:rsidR="00D776B0" w:rsidRDefault="00D776B0" w:rsidP="00D776B0">
      <w:pPr>
        <w:pStyle w:val="PP2"/>
        <w:rPr>
          <w:rFonts w:ascii="Arial Narrow" w:hAnsi="Arial Narrow"/>
          <w:i w:val="0"/>
          <w:snapToGrid w:val="0"/>
          <w:color w:val="000000"/>
          <w:szCs w:val="28"/>
          <w:lang w:val="fr-FR"/>
        </w:rPr>
      </w:pPr>
      <w:bookmarkStart w:id="14" w:name="_Toc310924918"/>
      <w:bookmarkStart w:id="15" w:name="_Toc310925122"/>
    </w:p>
    <w:p w:rsidR="00D776B0" w:rsidRDefault="00D776B0" w:rsidP="00D776B0">
      <w:pPr>
        <w:pStyle w:val="PP2"/>
        <w:rPr>
          <w:rFonts w:ascii="Arial Narrow" w:hAnsi="Arial Narrow"/>
          <w:i w:val="0"/>
          <w:snapToGrid w:val="0"/>
          <w:color w:val="000000"/>
          <w:szCs w:val="28"/>
          <w:lang w:val="fr-FR"/>
        </w:rPr>
      </w:pPr>
    </w:p>
    <w:p w:rsidR="007B6993" w:rsidRDefault="007B6993" w:rsidP="00D776B0">
      <w:pPr>
        <w:pStyle w:val="PP2"/>
        <w:rPr>
          <w:rFonts w:ascii="Arial Narrow" w:hAnsi="Arial Narrow"/>
          <w:i w:val="0"/>
          <w:snapToGrid w:val="0"/>
          <w:color w:val="000000"/>
          <w:szCs w:val="28"/>
          <w:lang w:val="fr-FR"/>
        </w:rPr>
      </w:pPr>
    </w:p>
    <w:p w:rsidR="0003768C" w:rsidRDefault="00CD33C6" w:rsidP="00D776B0">
      <w:pPr>
        <w:pStyle w:val="PP2"/>
        <w:rPr>
          <w:rFonts w:ascii="Arial Narrow" w:hAnsi="Arial Narrow"/>
          <w:i w:val="0"/>
          <w:snapToGrid w:val="0"/>
          <w:color w:val="000000"/>
          <w:szCs w:val="28"/>
          <w:lang w:val="fr-FR"/>
        </w:rPr>
      </w:pPr>
      <w:r>
        <w:rPr>
          <w:rFonts w:ascii="Arial Narrow" w:hAnsi="Arial Narrow"/>
          <w:i w:val="0"/>
          <w:snapToGrid w:val="0"/>
          <w:color w:val="000000"/>
          <w:szCs w:val="28"/>
          <w:lang w:val="fr-FR"/>
        </w:rPr>
        <w:t>TRAVAIL EN HAUTEUR</w:t>
      </w:r>
      <w:bookmarkEnd w:id="14"/>
      <w:bookmarkEnd w:id="15"/>
    </w:p>
    <w:tbl>
      <w:tblPr>
        <w:tblpPr w:leftFromText="141" w:rightFromText="141" w:vertAnchor="text" w:horzAnchor="margin" w:tblpXSpec="right" w:tblpY="329"/>
        <w:tblW w:w="0" w:type="auto"/>
        <w:tblLook w:val="04A0" w:firstRow="1" w:lastRow="0" w:firstColumn="1" w:lastColumn="0" w:noHBand="0" w:noVBand="1"/>
      </w:tblPr>
      <w:tblGrid>
        <w:gridCol w:w="6788"/>
      </w:tblGrid>
      <w:tr w:rsidR="0003768C" w:rsidRPr="00991ED4" w:rsidTr="00714242">
        <w:trPr>
          <w:trHeight w:val="643"/>
        </w:trPr>
        <w:tc>
          <w:tcPr>
            <w:tcW w:w="6788" w:type="dxa"/>
          </w:tcPr>
          <w:p w:rsidR="0003768C" w:rsidRDefault="0003768C" w:rsidP="0003768C">
            <w:pPr>
              <w:pStyle w:val="PP2"/>
              <w:numPr>
                <w:ilvl w:val="0"/>
                <w:numId w:val="13"/>
              </w:numPr>
              <w:tabs>
                <w:tab w:val="clear" w:pos="630"/>
                <w:tab w:val="left" w:pos="270"/>
              </w:tabs>
              <w:ind w:left="360" w:right="-648"/>
              <w:jc w:val="both"/>
              <w:rPr>
                <w:rFonts w:ascii="Arial Narrow" w:hAnsi="Arial Narrow"/>
                <w:b w:val="0"/>
                <w:i w:val="0"/>
                <w:snapToGrid w:val="0"/>
                <w:color w:val="000000"/>
                <w:szCs w:val="28"/>
                <w:lang w:val="fr-FR"/>
              </w:rPr>
            </w:pPr>
            <w:bookmarkStart w:id="16" w:name="_Toc310924919"/>
            <w:bookmarkStart w:id="17" w:name="_Toc310925123"/>
            <w:r>
              <w:rPr>
                <w:rFonts w:ascii="Arial Narrow" w:hAnsi="Arial Narrow"/>
                <w:b w:val="0"/>
                <w:i w:val="0"/>
                <w:snapToGrid w:val="0"/>
                <w:color w:val="000000"/>
                <w:szCs w:val="28"/>
                <w:lang w:val="fr-FR"/>
              </w:rPr>
              <w:t>Garde de corps et/ou harnais de sécurité obligatoire lorsqu’on est</w:t>
            </w:r>
            <w:bookmarkEnd w:id="16"/>
            <w:bookmarkEnd w:id="17"/>
            <w:r>
              <w:rPr>
                <w:rFonts w:ascii="Arial Narrow" w:hAnsi="Arial Narrow"/>
                <w:b w:val="0"/>
                <w:i w:val="0"/>
                <w:snapToGrid w:val="0"/>
                <w:color w:val="000000"/>
                <w:szCs w:val="28"/>
                <w:lang w:val="fr-FR"/>
              </w:rPr>
              <w:t xml:space="preserve"> </w:t>
            </w:r>
          </w:p>
          <w:p w:rsidR="0003768C" w:rsidRDefault="0003768C" w:rsidP="009E4CD9">
            <w:pPr>
              <w:pStyle w:val="PP2"/>
              <w:tabs>
                <w:tab w:val="clear" w:pos="630"/>
                <w:tab w:val="left" w:pos="180"/>
              </w:tabs>
              <w:ind w:left="270" w:right="-648"/>
              <w:jc w:val="both"/>
              <w:rPr>
                <w:rFonts w:ascii="Arial Narrow" w:hAnsi="Arial Narrow"/>
                <w:b w:val="0"/>
                <w:i w:val="0"/>
                <w:snapToGrid w:val="0"/>
                <w:color w:val="000000"/>
                <w:szCs w:val="28"/>
                <w:lang w:val="fr-FR"/>
              </w:rPr>
            </w:pPr>
            <w:bookmarkStart w:id="18" w:name="_Toc310924920"/>
            <w:bookmarkStart w:id="19" w:name="_Toc310925124"/>
            <w:r>
              <w:rPr>
                <w:rFonts w:ascii="Arial Narrow" w:hAnsi="Arial Narrow"/>
                <w:b w:val="0"/>
                <w:i w:val="0"/>
                <w:snapToGrid w:val="0"/>
                <w:color w:val="000000"/>
                <w:szCs w:val="28"/>
                <w:lang w:val="fr-FR"/>
              </w:rPr>
              <w:t>exposé à une chute de plus de 3 mètres.  S’assurer de la solidité</w:t>
            </w:r>
            <w:bookmarkEnd w:id="18"/>
            <w:bookmarkEnd w:id="19"/>
          </w:p>
          <w:p w:rsidR="0003768C" w:rsidRPr="0003768C" w:rsidRDefault="0003768C" w:rsidP="009E4CD9">
            <w:pPr>
              <w:pStyle w:val="PP2"/>
              <w:tabs>
                <w:tab w:val="clear" w:pos="630"/>
                <w:tab w:val="left" w:pos="270"/>
              </w:tabs>
              <w:ind w:left="360" w:right="-648" w:hanging="90"/>
              <w:jc w:val="both"/>
              <w:rPr>
                <w:rFonts w:ascii="Arial Narrow" w:hAnsi="Arial Narrow"/>
                <w:b w:val="0"/>
                <w:i w:val="0"/>
                <w:snapToGrid w:val="0"/>
                <w:color w:val="000000"/>
                <w:szCs w:val="28"/>
                <w:lang w:val="fr-FR"/>
              </w:rPr>
            </w:pPr>
            <w:bookmarkStart w:id="20" w:name="_Toc310924921"/>
            <w:bookmarkStart w:id="21" w:name="_Toc310925125"/>
            <w:r>
              <w:rPr>
                <w:rFonts w:ascii="Arial Narrow" w:hAnsi="Arial Narrow"/>
                <w:b w:val="0"/>
                <w:i w:val="0"/>
                <w:snapToGrid w:val="0"/>
                <w:color w:val="000000"/>
                <w:szCs w:val="28"/>
                <w:lang w:val="fr-FR"/>
              </w:rPr>
              <w:t>des points d’encrages.</w:t>
            </w:r>
            <w:bookmarkEnd w:id="20"/>
            <w:bookmarkEnd w:id="21"/>
          </w:p>
        </w:tc>
      </w:tr>
    </w:tbl>
    <w:p w:rsidR="0003768C" w:rsidRPr="00F321AA" w:rsidRDefault="00991ED4" w:rsidP="008002CF">
      <w:pPr>
        <w:pStyle w:val="PP2"/>
        <w:ind w:right="-354"/>
        <w:jc w:val="left"/>
        <w:rPr>
          <w:rFonts w:ascii="Arial Narrow" w:hAnsi="Arial Narrow"/>
          <w:b w:val="0"/>
          <w:i w:val="0"/>
          <w:snapToGrid w:val="0"/>
          <w:color w:val="000000"/>
          <w:szCs w:val="28"/>
          <w:lang w:val="fr-FR"/>
        </w:rPr>
      </w:pPr>
      <w:r>
        <w:rPr>
          <w:rFonts w:cs="Arial"/>
          <w:noProof/>
          <w:lang w:eastAsia="fr-CA"/>
        </w:rPr>
        <w:pict>
          <v:shape id="_x0000_i1027" type="#_x0000_t75" alt="http://www.ujr.ca/FR/3275700.jpg" style="width:102pt;height:105.75pt;visibility:visible">
            <v:imagedata r:id="rId15" o:title="3275700"/>
          </v:shape>
        </w:pict>
      </w:r>
    </w:p>
    <w:p w:rsidR="004A3D36" w:rsidRDefault="004A3D36" w:rsidP="00B75C88">
      <w:pPr>
        <w:pStyle w:val="PP2"/>
        <w:jc w:val="left"/>
        <w:rPr>
          <w:snapToGrid w:val="0"/>
          <w:color w:val="000000"/>
          <w:sz w:val="24"/>
          <w:szCs w:val="24"/>
          <w:lang w:val="fr-FR"/>
        </w:rPr>
      </w:pPr>
    </w:p>
    <w:p w:rsidR="00CD33C6" w:rsidRPr="006D0FA5" w:rsidRDefault="00CD33C6" w:rsidP="006D0FA5">
      <w:pPr>
        <w:pStyle w:val="PP2"/>
        <w:jc w:val="left"/>
        <w:rPr>
          <w:b w:val="0"/>
          <w:i w:val="0"/>
          <w:snapToGrid w:val="0"/>
          <w:color w:val="000000"/>
          <w:sz w:val="24"/>
          <w:szCs w:val="24"/>
          <w:lang w:val="fr-FR"/>
        </w:rPr>
      </w:pPr>
    </w:p>
    <w:p w:rsidR="0006344B" w:rsidRDefault="00577497" w:rsidP="00E000C1">
      <w:pPr>
        <w:pStyle w:val="PP2"/>
        <w:rPr>
          <w:snapToGrid w:val="0"/>
          <w:color w:val="000000"/>
          <w:sz w:val="24"/>
          <w:szCs w:val="24"/>
          <w:lang w:val="fr-FR"/>
        </w:rPr>
      </w:pPr>
      <w:r>
        <w:rPr>
          <w:noProof/>
          <w:snapToGrid w:val="0"/>
          <w:color w:val="000000"/>
          <w:sz w:val="24"/>
          <w:szCs w:val="24"/>
          <w:lang w:val="fr-FR" w:eastAsia="en-US"/>
        </w:rPr>
        <w:pict>
          <v:shape id="_x0000_s1029" type="#_x0000_t202" style="position:absolute;left:0;text-align:left;margin-left:-39.45pt;margin-top:7.8pt;width:528.6pt;height:165.3pt;z-index:4;mso-width-relative:margin;mso-height-relative:margin" stroked="f">
            <v:textbox style="mso-next-textbox:#_x0000_s1029">
              <w:txbxContent>
                <w:p w:rsidR="00A05FF8" w:rsidRPr="006D0FA5" w:rsidRDefault="00A05FF8" w:rsidP="00492487">
                  <w:pPr>
                    <w:pStyle w:val="PP2"/>
                    <w:tabs>
                      <w:tab w:val="clear" w:pos="630"/>
                      <w:tab w:val="left" w:pos="720"/>
                    </w:tabs>
                    <w:rPr>
                      <w:rFonts w:ascii="Arial Narrow" w:hAnsi="Arial Narrow"/>
                      <w:i w:val="0"/>
                      <w:snapToGrid w:val="0"/>
                      <w:color w:val="000000"/>
                      <w:szCs w:val="28"/>
                      <w:lang w:val="fr-FR"/>
                    </w:rPr>
                  </w:pPr>
                  <w:bookmarkStart w:id="22" w:name="_Toc310924922"/>
                  <w:bookmarkStart w:id="23" w:name="_Toc310925126"/>
                  <w:bookmarkStart w:id="24" w:name="_Toc388883848"/>
                  <w:bookmarkStart w:id="25" w:name="_Toc388883885"/>
                  <w:bookmarkStart w:id="26" w:name="_Toc388884295"/>
                  <w:bookmarkStart w:id="27" w:name="_Toc388884592"/>
                  <w:bookmarkStart w:id="28" w:name="_Toc388888191"/>
                  <w:r w:rsidRPr="006D0FA5">
                    <w:rPr>
                      <w:rFonts w:ascii="Arial Narrow" w:hAnsi="Arial Narrow"/>
                      <w:i w:val="0"/>
                      <w:snapToGrid w:val="0"/>
                      <w:color w:val="000000"/>
                      <w:szCs w:val="28"/>
                      <w:lang w:val="fr-FR"/>
                    </w:rPr>
                    <w:t>PREVENTION DES INCENDIES</w:t>
                  </w:r>
                  <w:bookmarkEnd w:id="22"/>
                  <w:bookmarkEnd w:id="23"/>
                  <w:bookmarkEnd w:id="24"/>
                  <w:bookmarkEnd w:id="25"/>
                  <w:bookmarkEnd w:id="26"/>
                  <w:bookmarkEnd w:id="27"/>
                  <w:bookmarkEnd w:id="28"/>
                </w:p>
                <w:p w:rsidR="00A05FF8" w:rsidRPr="006D0FA5" w:rsidRDefault="00A05FF8" w:rsidP="00492487">
                  <w:pPr>
                    <w:pStyle w:val="PP2"/>
                    <w:tabs>
                      <w:tab w:val="clear" w:pos="630"/>
                      <w:tab w:val="left" w:pos="720"/>
                    </w:tabs>
                    <w:rPr>
                      <w:snapToGrid w:val="0"/>
                      <w:color w:val="000000"/>
                      <w:szCs w:val="28"/>
                      <w:lang w:val="fr-FR"/>
                    </w:rPr>
                  </w:pPr>
                </w:p>
                <w:p w:rsidR="00A05FF8" w:rsidRPr="00745EBE" w:rsidRDefault="00A05FF8" w:rsidP="00323146">
                  <w:pPr>
                    <w:pStyle w:val="Paragraphedeliste"/>
                    <w:numPr>
                      <w:ilvl w:val="0"/>
                      <w:numId w:val="2"/>
                    </w:numPr>
                    <w:tabs>
                      <w:tab w:val="left" w:pos="720"/>
                    </w:tabs>
                    <w:jc w:val="both"/>
                    <w:rPr>
                      <w:rFonts w:ascii="Arial Narrow" w:hAnsi="Arial Narrow"/>
                      <w:sz w:val="28"/>
                      <w:szCs w:val="24"/>
                      <w:lang w:val="fr-CA"/>
                    </w:rPr>
                  </w:pPr>
                  <w:r w:rsidRPr="00745EBE">
                    <w:rPr>
                      <w:rFonts w:ascii="Arial Narrow" w:hAnsi="Arial Narrow"/>
                      <w:sz w:val="28"/>
                      <w:szCs w:val="24"/>
                      <w:lang w:val="fr-CA"/>
                    </w:rPr>
                    <w:t>La présence d'extincteur portatif chargé est obligatoire sur les lieux des travaux.</w:t>
                  </w:r>
                </w:p>
                <w:p w:rsidR="00A05FF8" w:rsidRPr="00745EBE" w:rsidRDefault="00A05FF8" w:rsidP="00323146">
                  <w:pPr>
                    <w:pStyle w:val="Paragraphedeliste"/>
                    <w:numPr>
                      <w:ilvl w:val="0"/>
                      <w:numId w:val="2"/>
                    </w:numPr>
                    <w:tabs>
                      <w:tab w:val="left" w:pos="720"/>
                    </w:tabs>
                    <w:jc w:val="both"/>
                    <w:rPr>
                      <w:rFonts w:ascii="Arial Narrow" w:hAnsi="Arial Narrow"/>
                      <w:sz w:val="28"/>
                      <w:szCs w:val="24"/>
                      <w:lang w:val="fr-CA"/>
                    </w:rPr>
                  </w:pPr>
                  <w:r w:rsidRPr="00745EBE">
                    <w:rPr>
                      <w:rFonts w:ascii="Arial Narrow" w:hAnsi="Arial Narrow"/>
                      <w:sz w:val="28"/>
                      <w:szCs w:val="24"/>
                      <w:lang w:val="fr-CA"/>
                    </w:rPr>
                    <w:t>Laisser les chambres et les panneaux électriques libres d’accès et d’entreposage en tout temps.</w:t>
                  </w:r>
                </w:p>
                <w:p w:rsidR="00A05FF8" w:rsidRPr="00745EBE" w:rsidRDefault="00A05FF8" w:rsidP="00323146">
                  <w:pPr>
                    <w:pStyle w:val="Paragraphedeliste"/>
                    <w:numPr>
                      <w:ilvl w:val="0"/>
                      <w:numId w:val="2"/>
                    </w:numPr>
                    <w:tabs>
                      <w:tab w:val="left" w:pos="720"/>
                    </w:tabs>
                    <w:jc w:val="both"/>
                    <w:rPr>
                      <w:rFonts w:ascii="Arial Narrow" w:hAnsi="Arial Narrow"/>
                      <w:sz w:val="28"/>
                      <w:szCs w:val="24"/>
                      <w:lang w:val="fr-CA"/>
                    </w:rPr>
                  </w:pPr>
                  <w:r w:rsidRPr="00745EBE">
                    <w:rPr>
                      <w:rFonts w:ascii="Arial Narrow" w:hAnsi="Arial Narrow"/>
                      <w:sz w:val="28"/>
                      <w:szCs w:val="24"/>
                      <w:lang w:val="fr-CA"/>
                    </w:rPr>
                    <w:t>Les extincteurs doivent demeurer fixés au mur et être accessibles en tout temps.</w:t>
                  </w:r>
                </w:p>
                <w:p w:rsidR="00A05FF8" w:rsidRPr="00745EBE" w:rsidRDefault="00A05FF8" w:rsidP="00323146">
                  <w:pPr>
                    <w:pStyle w:val="Paragraphedeliste"/>
                    <w:numPr>
                      <w:ilvl w:val="0"/>
                      <w:numId w:val="2"/>
                    </w:numPr>
                    <w:tabs>
                      <w:tab w:val="left" w:pos="720"/>
                    </w:tabs>
                    <w:jc w:val="both"/>
                    <w:rPr>
                      <w:rFonts w:ascii="Arial Narrow" w:hAnsi="Arial Narrow"/>
                      <w:sz w:val="28"/>
                      <w:szCs w:val="24"/>
                      <w:lang w:val="fr-CA"/>
                    </w:rPr>
                  </w:pPr>
                  <w:r w:rsidRPr="00745EBE">
                    <w:rPr>
                      <w:rFonts w:ascii="Arial Narrow" w:hAnsi="Arial Narrow"/>
                      <w:sz w:val="28"/>
                      <w:szCs w:val="24"/>
                      <w:lang w:val="fr-CA"/>
                    </w:rPr>
                    <w:t>Mémoriser l’emplacement des sorties d’urgence et des extincteurs.</w:t>
                  </w:r>
                </w:p>
                <w:p w:rsidR="00A05FF8" w:rsidRPr="00745EBE" w:rsidRDefault="00A05FF8" w:rsidP="00323146">
                  <w:pPr>
                    <w:pStyle w:val="Paragraphedeliste"/>
                    <w:numPr>
                      <w:ilvl w:val="0"/>
                      <w:numId w:val="2"/>
                    </w:numPr>
                    <w:tabs>
                      <w:tab w:val="left" w:pos="720"/>
                    </w:tabs>
                    <w:jc w:val="both"/>
                    <w:rPr>
                      <w:rFonts w:ascii="Arial Narrow" w:hAnsi="Arial Narrow"/>
                      <w:sz w:val="28"/>
                      <w:szCs w:val="24"/>
                      <w:lang w:val="fr-CA"/>
                    </w:rPr>
                  </w:pPr>
                  <w:r w:rsidRPr="00745EBE">
                    <w:rPr>
                      <w:rFonts w:ascii="Arial Narrow" w:hAnsi="Arial Narrow"/>
                      <w:sz w:val="28"/>
                      <w:szCs w:val="24"/>
                      <w:lang w:val="fr-CA"/>
                    </w:rPr>
                    <w:t>Les contenants métalliques comprenant des matières inflammables (ex. varsol, essence, chiffon huileux) doivent être munis d’un couvercle hermétique.</w:t>
                  </w:r>
                </w:p>
              </w:txbxContent>
            </v:textbox>
          </v:shape>
        </w:pict>
      </w:r>
    </w:p>
    <w:p w:rsidR="0006344B" w:rsidRDefault="0006344B" w:rsidP="00E000C1">
      <w:pPr>
        <w:pStyle w:val="PP2"/>
        <w:rPr>
          <w:snapToGrid w:val="0"/>
          <w:color w:val="000000"/>
          <w:sz w:val="24"/>
          <w:szCs w:val="24"/>
          <w:lang w:val="fr-FR"/>
        </w:rPr>
      </w:pPr>
    </w:p>
    <w:p w:rsidR="0006344B" w:rsidRDefault="0006344B" w:rsidP="00E000C1">
      <w:pPr>
        <w:pStyle w:val="PP2"/>
        <w:rPr>
          <w:snapToGrid w:val="0"/>
          <w:color w:val="000000"/>
          <w:sz w:val="24"/>
          <w:szCs w:val="24"/>
          <w:lang w:val="fr-FR"/>
        </w:rPr>
      </w:pPr>
    </w:p>
    <w:p w:rsidR="0006344B" w:rsidRDefault="0006344B" w:rsidP="00E000C1">
      <w:pPr>
        <w:pStyle w:val="PP2"/>
        <w:rPr>
          <w:snapToGrid w:val="0"/>
          <w:color w:val="000000"/>
          <w:sz w:val="24"/>
          <w:szCs w:val="24"/>
          <w:lang w:val="fr-FR"/>
        </w:rPr>
      </w:pPr>
    </w:p>
    <w:p w:rsidR="0006344B" w:rsidRDefault="0006344B" w:rsidP="00E000C1">
      <w:pPr>
        <w:pStyle w:val="PP2"/>
        <w:rPr>
          <w:snapToGrid w:val="0"/>
          <w:color w:val="000000"/>
          <w:sz w:val="24"/>
          <w:szCs w:val="24"/>
          <w:lang w:val="fr-FR"/>
        </w:rPr>
      </w:pPr>
    </w:p>
    <w:p w:rsidR="0006344B" w:rsidRDefault="0006344B" w:rsidP="00E000C1">
      <w:pPr>
        <w:pStyle w:val="PP2"/>
        <w:rPr>
          <w:snapToGrid w:val="0"/>
          <w:color w:val="000000"/>
          <w:sz w:val="24"/>
          <w:szCs w:val="24"/>
          <w:lang w:val="fr-FR"/>
        </w:rPr>
      </w:pPr>
    </w:p>
    <w:p w:rsidR="004A3D36" w:rsidRDefault="004A3D36" w:rsidP="00E000C1">
      <w:pPr>
        <w:pStyle w:val="PP2"/>
        <w:rPr>
          <w:snapToGrid w:val="0"/>
          <w:color w:val="000000"/>
          <w:sz w:val="24"/>
          <w:szCs w:val="24"/>
          <w:lang w:val="fr-FR"/>
        </w:rPr>
      </w:pPr>
    </w:p>
    <w:p w:rsidR="004A3D36" w:rsidRPr="008674D3" w:rsidRDefault="004A3D36" w:rsidP="00E000C1">
      <w:pPr>
        <w:pStyle w:val="PP2"/>
        <w:rPr>
          <w:snapToGrid w:val="0"/>
          <w:color w:val="000000"/>
          <w:sz w:val="24"/>
          <w:szCs w:val="24"/>
          <w:lang w:val="fr-FR"/>
        </w:rPr>
      </w:pPr>
    </w:p>
    <w:p w:rsidR="00983BB9" w:rsidRPr="008674D3" w:rsidRDefault="00983BB9">
      <w:pPr>
        <w:pStyle w:val="Titre4"/>
        <w:spacing w:line="240" w:lineRule="auto"/>
        <w:rPr>
          <w:i/>
          <w:iCs/>
          <w:szCs w:val="24"/>
        </w:rPr>
      </w:pPr>
    </w:p>
    <w:p w:rsidR="004A3D36" w:rsidRDefault="004A3D36">
      <w:pPr>
        <w:rPr>
          <w:rFonts w:ascii="Arial" w:hAnsi="Arial"/>
          <w:snapToGrid w:val="0"/>
          <w:color w:val="000000"/>
          <w:sz w:val="24"/>
          <w:szCs w:val="24"/>
          <w:lang w:val="fr-CA"/>
        </w:rPr>
      </w:pPr>
    </w:p>
    <w:p w:rsidR="004A3D36" w:rsidRDefault="004A3D36">
      <w:pPr>
        <w:rPr>
          <w:rFonts w:ascii="Arial" w:hAnsi="Arial"/>
          <w:snapToGrid w:val="0"/>
          <w:color w:val="000000"/>
          <w:sz w:val="24"/>
          <w:szCs w:val="24"/>
          <w:lang w:val="fr-CA"/>
        </w:rPr>
      </w:pPr>
    </w:p>
    <w:p w:rsidR="0006344B" w:rsidRDefault="0006344B">
      <w:pPr>
        <w:rPr>
          <w:rFonts w:ascii="Arial" w:hAnsi="Arial"/>
          <w:snapToGrid w:val="0"/>
          <w:color w:val="000000"/>
          <w:sz w:val="24"/>
          <w:szCs w:val="24"/>
          <w:lang w:val="fr-CA"/>
        </w:rPr>
      </w:pPr>
    </w:p>
    <w:p w:rsidR="0006344B" w:rsidRDefault="0006344B">
      <w:pPr>
        <w:rPr>
          <w:rFonts w:ascii="Arial" w:hAnsi="Arial"/>
          <w:snapToGrid w:val="0"/>
          <w:color w:val="000000"/>
          <w:sz w:val="24"/>
          <w:szCs w:val="24"/>
          <w:lang w:val="fr-CA"/>
        </w:rPr>
      </w:pPr>
    </w:p>
    <w:p w:rsidR="00D776B0" w:rsidRDefault="00D776B0" w:rsidP="00DE6F21">
      <w:pPr>
        <w:jc w:val="center"/>
        <w:rPr>
          <w:rFonts w:ascii="Arial" w:hAnsi="Arial"/>
          <w:b/>
          <w:snapToGrid w:val="0"/>
          <w:color w:val="000000"/>
          <w:sz w:val="28"/>
          <w:szCs w:val="28"/>
          <w:lang w:val="fr-CA"/>
        </w:rPr>
      </w:pPr>
    </w:p>
    <w:p w:rsidR="00644A0E" w:rsidRPr="00067435" w:rsidRDefault="00091B2E" w:rsidP="00D87C27">
      <w:pPr>
        <w:jc w:val="center"/>
        <w:rPr>
          <w:rFonts w:ascii="Arial Narrow" w:hAnsi="Arial Narrow"/>
          <w:b/>
          <w:caps/>
          <w:snapToGrid w:val="0"/>
          <w:color w:val="000000"/>
          <w:sz w:val="28"/>
          <w:szCs w:val="28"/>
          <w:lang w:val="fr-CA"/>
        </w:rPr>
      </w:pPr>
      <w:r w:rsidRPr="00067435">
        <w:rPr>
          <w:rFonts w:ascii="Arial Narrow" w:hAnsi="Arial Narrow"/>
          <w:b/>
          <w:caps/>
          <w:snapToGrid w:val="0"/>
          <w:color w:val="000000"/>
          <w:sz w:val="28"/>
          <w:szCs w:val="28"/>
          <w:lang w:val="fr-CA"/>
        </w:rPr>
        <w:t>Entreposage des Produits</w:t>
      </w:r>
    </w:p>
    <w:p w:rsidR="00D776B0" w:rsidRDefault="00D776B0" w:rsidP="00DE6F21">
      <w:pPr>
        <w:spacing w:after="42" w:line="222" w:lineRule="auto"/>
        <w:jc w:val="center"/>
        <w:rPr>
          <w:rFonts w:ascii="Calibri" w:eastAsia="Calibri" w:hAnsi="Calibri" w:cs="Calibri"/>
          <w:color w:val="E01921"/>
          <w:sz w:val="22"/>
          <w:szCs w:val="22"/>
          <w:lang w:val="fr-CA" w:eastAsia="fr-CA"/>
        </w:rPr>
      </w:pPr>
    </w:p>
    <w:p w:rsidR="00DE6F21" w:rsidRPr="00015031" w:rsidRDefault="00B75C88" w:rsidP="00B75C88">
      <w:pPr>
        <w:spacing w:after="42" w:line="222" w:lineRule="auto"/>
        <w:rPr>
          <w:rFonts w:ascii="Arial Narrow" w:eastAsia="Calibri" w:hAnsi="Arial Narrow" w:cs="Calibri"/>
          <w:color w:val="000000"/>
          <w:sz w:val="28"/>
          <w:szCs w:val="28"/>
          <w:lang w:val="fr-CA" w:eastAsia="fr-CA"/>
        </w:rPr>
      </w:pPr>
      <w:r w:rsidRPr="00015031">
        <w:rPr>
          <w:rFonts w:ascii="Arial Narrow" w:eastAsia="Calibri" w:hAnsi="Arial Narrow" w:cs="Calibri"/>
          <w:color w:val="000000"/>
          <w:sz w:val="28"/>
          <w:szCs w:val="28"/>
          <w:lang w:val="fr-CA" w:eastAsia="fr-CA"/>
        </w:rPr>
        <w:t xml:space="preserve"> </w:t>
      </w:r>
      <w:r w:rsidR="00D776B0" w:rsidRPr="00015031">
        <w:rPr>
          <w:rFonts w:ascii="Arial Narrow" w:eastAsia="Calibri" w:hAnsi="Arial Narrow" w:cs="Calibri"/>
          <w:color w:val="000000"/>
          <w:sz w:val="28"/>
          <w:szCs w:val="28"/>
          <w:lang w:val="fr-CA" w:eastAsia="fr-CA"/>
        </w:rPr>
        <w:t>Pour tout entreposage de</w:t>
      </w:r>
      <w:r w:rsidR="00DE6F21" w:rsidRPr="00015031">
        <w:rPr>
          <w:rFonts w:ascii="Arial Narrow" w:eastAsia="Calibri" w:hAnsi="Arial Narrow" w:cs="Calibri"/>
          <w:color w:val="000000"/>
          <w:sz w:val="28"/>
          <w:szCs w:val="28"/>
          <w:lang w:val="fr-CA" w:eastAsia="fr-CA"/>
        </w:rPr>
        <w:t xml:space="preserve"> produits dans les conciergerie</w:t>
      </w:r>
      <w:r w:rsidR="00D776B0" w:rsidRPr="00015031">
        <w:rPr>
          <w:rFonts w:ascii="Arial Narrow" w:eastAsia="Calibri" w:hAnsi="Arial Narrow" w:cs="Calibri"/>
          <w:color w:val="000000"/>
          <w:sz w:val="28"/>
          <w:szCs w:val="28"/>
          <w:lang w:val="fr-CA" w:eastAsia="fr-CA"/>
        </w:rPr>
        <w:t>s</w:t>
      </w:r>
      <w:r w:rsidR="00DE6F21" w:rsidRPr="00015031">
        <w:rPr>
          <w:rFonts w:ascii="Arial Narrow" w:eastAsia="Calibri" w:hAnsi="Arial Narrow" w:cs="Calibri"/>
          <w:color w:val="000000"/>
          <w:sz w:val="28"/>
          <w:szCs w:val="28"/>
          <w:lang w:val="fr-CA" w:eastAsia="fr-CA"/>
        </w:rPr>
        <w:t xml:space="preserve"> ou </w:t>
      </w:r>
      <w:r w:rsidR="00D776B0" w:rsidRPr="00015031">
        <w:rPr>
          <w:rFonts w:ascii="Arial Narrow" w:eastAsia="Calibri" w:hAnsi="Arial Narrow" w:cs="Calibri"/>
          <w:color w:val="000000"/>
          <w:sz w:val="28"/>
          <w:szCs w:val="28"/>
          <w:lang w:val="fr-CA" w:eastAsia="fr-CA"/>
        </w:rPr>
        <w:t xml:space="preserve">les </w:t>
      </w:r>
      <w:r w:rsidR="00DE6F21" w:rsidRPr="00015031">
        <w:rPr>
          <w:rFonts w:ascii="Arial Narrow" w:eastAsia="Calibri" w:hAnsi="Arial Narrow" w:cs="Calibri"/>
          <w:color w:val="000000"/>
          <w:sz w:val="28"/>
          <w:szCs w:val="28"/>
          <w:lang w:val="fr-CA" w:eastAsia="fr-CA"/>
        </w:rPr>
        <w:t>entrepôts :</w:t>
      </w:r>
    </w:p>
    <w:p w:rsidR="00DE6F21" w:rsidRPr="00015031" w:rsidRDefault="00DE6F21" w:rsidP="009C53FA">
      <w:pPr>
        <w:spacing w:after="42" w:line="222" w:lineRule="auto"/>
        <w:ind w:left="265" w:hanging="280"/>
        <w:rPr>
          <w:rFonts w:ascii="Arial Narrow" w:eastAsia="Calibri" w:hAnsi="Arial Narrow" w:cs="Calibri"/>
          <w:color w:val="E01921"/>
          <w:sz w:val="28"/>
          <w:szCs w:val="28"/>
          <w:lang w:val="fr-CA" w:eastAsia="fr-CA"/>
        </w:rPr>
      </w:pPr>
    </w:p>
    <w:p w:rsidR="00D776B0" w:rsidRPr="00015031" w:rsidRDefault="00D776B0" w:rsidP="00D776B0">
      <w:pPr>
        <w:pStyle w:val="Paragraphedeliste"/>
        <w:numPr>
          <w:ilvl w:val="0"/>
          <w:numId w:val="2"/>
        </w:numPr>
        <w:tabs>
          <w:tab w:val="left" w:pos="720"/>
        </w:tabs>
        <w:jc w:val="both"/>
        <w:rPr>
          <w:rFonts w:ascii="Arial Narrow" w:hAnsi="Arial Narrow"/>
          <w:sz w:val="28"/>
          <w:szCs w:val="28"/>
          <w:lang w:val="fr-CA"/>
        </w:rPr>
      </w:pPr>
      <w:r w:rsidRPr="00015031">
        <w:rPr>
          <w:rFonts w:ascii="Arial Narrow" w:hAnsi="Arial Narrow"/>
          <w:sz w:val="28"/>
          <w:szCs w:val="28"/>
          <w:lang w:val="fr-CA"/>
        </w:rPr>
        <w:t>Il est interdit de marcher sur la mezzanine</w:t>
      </w:r>
    </w:p>
    <w:p w:rsidR="00DE6F21" w:rsidRPr="00015031" w:rsidRDefault="00D776B0" w:rsidP="00D776B0">
      <w:pPr>
        <w:pStyle w:val="Paragraphedeliste"/>
        <w:numPr>
          <w:ilvl w:val="0"/>
          <w:numId w:val="2"/>
        </w:numPr>
        <w:tabs>
          <w:tab w:val="left" w:pos="720"/>
        </w:tabs>
        <w:jc w:val="both"/>
        <w:rPr>
          <w:rFonts w:ascii="Arial Narrow" w:hAnsi="Arial Narrow"/>
          <w:sz w:val="28"/>
          <w:szCs w:val="28"/>
          <w:lang w:val="fr-CA"/>
        </w:rPr>
      </w:pPr>
      <w:r w:rsidRPr="00015031">
        <w:rPr>
          <w:rFonts w:ascii="Arial Narrow" w:hAnsi="Arial Narrow" w:cs="Arial"/>
          <w:color w:val="000000"/>
          <w:spacing w:val="-5"/>
          <w:sz w:val="28"/>
          <w:szCs w:val="28"/>
          <w:lang w:val="fr-CA" w:eastAsia="fr-FR"/>
        </w:rPr>
        <w:t>Il faut r</w:t>
      </w:r>
      <w:r w:rsidR="00DE6F21" w:rsidRPr="00015031">
        <w:rPr>
          <w:rFonts w:ascii="Arial Narrow" w:hAnsi="Arial Narrow" w:cs="Arial"/>
          <w:color w:val="000000"/>
          <w:spacing w:val="-5"/>
          <w:sz w:val="28"/>
          <w:szCs w:val="28"/>
          <w:lang w:val="fr-CA" w:eastAsia="fr-FR"/>
        </w:rPr>
        <w:t xml:space="preserve">egrouper </w:t>
      </w:r>
      <w:r w:rsidRPr="00015031">
        <w:rPr>
          <w:rFonts w:ascii="Arial Narrow" w:hAnsi="Arial Narrow" w:cs="Arial"/>
          <w:color w:val="000000"/>
          <w:spacing w:val="-5"/>
          <w:sz w:val="28"/>
          <w:szCs w:val="28"/>
          <w:lang w:val="fr-CA" w:eastAsia="fr-FR"/>
        </w:rPr>
        <w:t xml:space="preserve">les </w:t>
      </w:r>
      <w:r w:rsidR="00DE6F21" w:rsidRPr="00015031">
        <w:rPr>
          <w:rFonts w:ascii="Arial Narrow" w:hAnsi="Arial Narrow" w:cs="Arial"/>
          <w:color w:val="000000"/>
          <w:spacing w:val="-5"/>
          <w:sz w:val="28"/>
          <w:szCs w:val="28"/>
          <w:lang w:val="fr-CA" w:eastAsia="fr-FR"/>
        </w:rPr>
        <w:t>boite</w:t>
      </w:r>
      <w:r w:rsidRPr="00015031">
        <w:rPr>
          <w:rFonts w:ascii="Arial Narrow" w:hAnsi="Arial Narrow" w:cs="Arial"/>
          <w:color w:val="000000"/>
          <w:spacing w:val="-5"/>
          <w:sz w:val="28"/>
          <w:szCs w:val="28"/>
          <w:lang w:val="fr-CA" w:eastAsia="fr-FR"/>
        </w:rPr>
        <w:t>s</w:t>
      </w:r>
      <w:r w:rsidR="00DE6F21" w:rsidRPr="00015031">
        <w:rPr>
          <w:rFonts w:ascii="Arial Narrow" w:hAnsi="Arial Narrow" w:cs="Arial"/>
          <w:color w:val="000000"/>
          <w:spacing w:val="-5"/>
          <w:sz w:val="28"/>
          <w:szCs w:val="28"/>
          <w:lang w:val="fr-CA" w:eastAsia="fr-FR"/>
        </w:rPr>
        <w:t xml:space="preserve"> par type de produit</w:t>
      </w:r>
    </w:p>
    <w:p w:rsidR="00D776B0" w:rsidRPr="00015031" w:rsidRDefault="00D776B0" w:rsidP="00D776B0">
      <w:pPr>
        <w:pStyle w:val="Paragraphedeliste"/>
        <w:numPr>
          <w:ilvl w:val="0"/>
          <w:numId w:val="2"/>
        </w:numPr>
        <w:tabs>
          <w:tab w:val="left" w:pos="720"/>
        </w:tabs>
        <w:jc w:val="both"/>
        <w:rPr>
          <w:rFonts w:ascii="Arial Narrow" w:hAnsi="Arial Narrow"/>
          <w:sz w:val="28"/>
          <w:szCs w:val="28"/>
          <w:lang w:val="fr-CA"/>
        </w:rPr>
      </w:pPr>
      <w:r w:rsidRPr="00015031">
        <w:rPr>
          <w:rFonts w:ascii="Arial Narrow" w:hAnsi="Arial Narrow" w:cs="Arial"/>
          <w:color w:val="000000"/>
          <w:spacing w:val="-5"/>
          <w:sz w:val="28"/>
          <w:szCs w:val="28"/>
          <w:lang w:val="fr-CA" w:eastAsia="fr-FR"/>
        </w:rPr>
        <w:t>Les empiler par grosseur de boîte</w:t>
      </w:r>
    </w:p>
    <w:p w:rsidR="00D776B0" w:rsidRPr="00015031" w:rsidRDefault="00D776B0" w:rsidP="00D776B0">
      <w:pPr>
        <w:pStyle w:val="Paragraphedeliste"/>
        <w:numPr>
          <w:ilvl w:val="0"/>
          <w:numId w:val="2"/>
        </w:numPr>
        <w:tabs>
          <w:tab w:val="left" w:pos="720"/>
        </w:tabs>
        <w:jc w:val="both"/>
        <w:rPr>
          <w:rFonts w:ascii="Arial Narrow" w:hAnsi="Arial Narrow"/>
          <w:sz w:val="28"/>
          <w:szCs w:val="28"/>
          <w:lang w:val="fr-CA"/>
        </w:rPr>
      </w:pPr>
      <w:r w:rsidRPr="00015031">
        <w:rPr>
          <w:rFonts w:ascii="Arial Narrow" w:hAnsi="Arial Narrow" w:cs="Arial"/>
          <w:color w:val="000000"/>
          <w:spacing w:val="-5"/>
          <w:sz w:val="28"/>
          <w:szCs w:val="28"/>
          <w:lang w:val="fr-CA" w:eastAsia="fr-FR"/>
        </w:rPr>
        <w:t>Ne conserver qu’une seule boîte ouverte</w:t>
      </w:r>
    </w:p>
    <w:p w:rsidR="00D776B0" w:rsidRPr="00015031" w:rsidRDefault="00D776B0" w:rsidP="00D776B0">
      <w:pPr>
        <w:pStyle w:val="Paragraphedeliste"/>
        <w:numPr>
          <w:ilvl w:val="0"/>
          <w:numId w:val="2"/>
        </w:numPr>
        <w:tabs>
          <w:tab w:val="left" w:pos="720"/>
        </w:tabs>
        <w:jc w:val="both"/>
        <w:rPr>
          <w:rFonts w:ascii="Arial Narrow" w:hAnsi="Arial Narrow"/>
          <w:sz w:val="28"/>
          <w:szCs w:val="28"/>
          <w:lang w:val="fr-CA"/>
        </w:rPr>
      </w:pPr>
      <w:r w:rsidRPr="00015031">
        <w:rPr>
          <w:rFonts w:ascii="Arial Narrow" w:hAnsi="Arial Narrow" w:cs="Arial"/>
          <w:color w:val="000000"/>
          <w:spacing w:val="-5"/>
          <w:sz w:val="28"/>
          <w:szCs w:val="28"/>
          <w:lang w:val="fr-CA" w:eastAsia="fr-FR"/>
        </w:rPr>
        <w:t>Ne jamais laisser de bouteilles  ou contenants  chimiques ouv</w:t>
      </w:r>
      <w:r w:rsidRPr="000B6CA5">
        <w:rPr>
          <w:rFonts w:ascii="Arial Narrow" w:hAnsi="Arial Narrow" w:cs="Arial"/>
          <w:color w:val="000000"/>
          <w:spacing w:val="-5"/>
          <w:sz w:val="28"/>
          <w:szCs w:val="28"/>
          <w:lang w:val="fr-CA" w:eastAsia="fr-FR"/>
        </w:rPr>
        <w:t>ert</w:t>
      </w:r>
      <w:r w:rsidR="007B6993" w:rsidRPr="000B6CA5">
        <w:rPr>
          <w:rFonts w:ascii="Arial Narrow" w:hAnsi="Arial Narrow" w:cs="Arial"/>
          <w:color w:val="000000"/>
          <w:spacing w:val="-5"/>
          <w:sz w:val="28"/>
          <w:szCs w:val="28"/>
          <w:lang w:val="fr-CA" w:eastAsia="fr-FR"/>
        </w:rPr>
        <w:t>s</w:t>
      </w:r>
    </w:p>
    <w:p w:rsidR="00D776B0" w:rsidRPr="00015031" w:rsidRDefault="00D776B0" w:rsidP="00D776B0">
      <w:pPr>
        <w:pStyle w:val="Paragraphedeliste"/>
        <w:numPr>
          <w:ilvl w:val="0"/>
          <w:numId w:val="2"/>
        </w:numPr>
        <w:tabs>
          <w:tab w:val="left" w:pos="720"/>
        </w:tabs>
        <w:jc w:val="both"/>
        <w:rPr>
          <w:rFonts w:ascii="Arial Narrow" w:hAnsi="Arial Narrow"/>
          <w:sz w:val="28"/>
          <w:szCs w:val="28"/>
          <w:lang w:val="fr-CA"/>
        </w:rPr>
      </w:pPr>
      <w:r w:rsidRPr="00015031">
        <w:rPr>
          <w:rFonts w:ascii="Arial Narrow" w:hAnsi="Arial Narrow" w:cs="Arial"/>
          <w:color w:val="000000"/>
          <w:spacing w:val="-5"/>
          <w:sz w:val="28"/>
          <w:szCs w:val="28"/>
          <w:lang w:val="fr-CA" w:eastAsia="fr-FR"/>
        </w:rPr>
        <w:t>S’assurer qu’il y a toujours une étiquette sur une bouteille ou contenant</w:t>
      </w:r>
    </w:p>
    <w:p w:rsidR="00D776B0" w:rsidRPr="00015031" w:rsidRDefault="00D776B0" w:rsidP="00D776B0">
      <w:pPr>
        <w:pStyle w:val="Paragraphedeliste"/>
        <w:numPr>
          <w:ilvl w:val="0"/>
          <w:numId w:val="2"/>
        </w:numPr>
        <w:tabs>
          <w:tab w:val="left" w:pos="720"/>
        </w:tabs>
        <w:jc w:val="both"/>
        <w:rPr>
          <w:rFonts w:ascii="Arial Narrow" w:hAnsi="Arial Narrow"/>
          <w:sz w:val="28"/>
          <w:szCs w:val="28"/>
          <w:lang w:val="fr-CA"/>
        </w:rPr>
      </w:pPr>
      <w:r w:rsidRPr="00015031">
        <w:rPr>
          <w:rFonts w:ascii="Arial Narrow" w:hAnsi="Arial Narrow" w:cs="Arial"/>
          <w:color w:val="000000"/>
          <w:spacing w:val="-5"/>
          <w:sz w:val="28"/>
          <w:szCs w:val="28"/>
          <w:lang w:val="fr-CA" w:eastAsia="fr-FR"/>
        </w:rPr>
        <w:t>S’assurer d’</w:t>
      </w:r>
      <w:r w:rsidR="00D87C27" w:rsidRPr="00015031">
        <w:rPr>
          <w:rFonts w:ascii="Arial Narrow" w:hAnsi="Arial Narrow" w:cs="Arial"/>
          <w:color w:val="000000"/>
          <w:spacing w:val="-5"/>
          <w:sz w:val="28"/>
          <w:szCs w:val="28"/>
          <w:lang w:val="fr-CA" w:eastAsia="fr-FR"/>
        </w:rPr>
        <w:t>avoir la fiche  S.I.M.D.U.T à chaque conciergerie.</w:t>
      </w:r>
    </w:p>
    <w:p w:rsidR="00D87C27" w:rsidRPr="00015031" w:rsidRDefault="00D87C27" w:rsidP="00D87C27">
      <w:pPr>
        <w:pStyle w:val="Paragraphedeliste"/>
        <w:tabs>
          <w:tab w:val="left" w:pos="720"/>
        </w:tabs>
        <w:ind w:left="1080"/>
        <w:jc w:val="both"/>
        <w:rPr>
          <w:rFonts w:ascii="Arial Narrow" w:hAnsi="Arial Narrow" w:cs="Arial"/>
          <w:color w:val="000000"/>
          <w:spacing w:val="-5"/>
          <w:sz w:val="28"/>
          <w:szCs w:val="28"/>
          <w:lang w:val="fr-CA" w:eastAsia="fr-FR"/>
        </w:rPr>
      </w:pPr>
    </w:p>
    <w:p w:rsidR="00D87C27" w:rsidRDefault="00D87C27" w:rsidP="00D87C27">
      <w:pPr>
        <w:pStyle w:val="Paragraphedeliste"/>
        <w:tabs>
          <w:tab w:val="left" w:pos="720"/>
        </w:tabs>
        <w:ind w:left="1080"/>
        <w:jc w:val="both"/>
        <w:rPr>
          <w:rFonts w:ascii="Arial" w:hAnsi="Arial" w:cs="Arial"/>
          <w:color w:val="000000"/>
          <w:spacing w:val="-5"/>
          <w:sz w:val="24"/>
          <w:szCs w:val="24"/>
          <w:lang w:val="fr-CA" w:eastAsia="fr-FR"/>
        </w:rPr>
      </w:pPr>
    </w:p>
    <w:p w:rsidR="00D87C27" w:rsidRDefault="00D87C27" w:rsidP="00D87C27">
      <w:pPr>
        <w:pStyle w:val="Paragraphedeliste"/>
        <w:tabs>
          <w:tab w:val="left" w:pos="720"/>
        </w:tabs>
        <w:ind w:left="1080"/>
        <w:jc w:val="both"/>
        <w:rPr>
          <w:rFonts w:ascii="Arial" w:hAnsi="Arial" w:cs="Arial"/>
          <w:color w:val="000000"/>
          <w:spacing w:val="-5"/>
          <w:sz w:val="24"/>
          <w:szCs w:val="24"/>
          <w:lang w:val="fr-CA" w:eastAsia="fr-FR"/>
        </w:rPr>
      </w:pPr>
    </w:p>
    <w:p w:rsidR="00D87C27" w:rsidRDefault="00D87C27" w:rsidP="00D87C27">
      <w:pPr>
        <w:pStyle w:val="Paragraphedeliste"/>
        <w:tabs>
          <w:tab w:val="left" w:pos="720"/>
        </w:tabs>
        <w:ind w:left="1080"/>
        <w:jc w:val="both"/>
        <w:rPr>
          <w:rFonts w:ascii="Arial" w:hAnsi="Arial" w:cs="Arial"/>
          <w:color w:val="000000"/>
          <w:spacing w:val="-5"/>
          <w:sz w:val="24"/>
          <w:szCs w:val="24"/>
          <w:lang w:val="fr-CA" w:eastAsia="fr-FR"/>
        </w:rPr>
      </w:pPr>
    </w:p>
    <w:p w:rsidR="00D87C27" w:rsidRDefault="00D87C27" w:rsidP="00D87C27">
      <w:pPr>
        <w:pStyle w:val="Paragraphedeliste"/>
        <w:tabs>
          <w:tab w:val="left" w:pos="720"/>
        </w:tabs>
        <w:ind w:left="1080"/>
        <w:jc w:val="both"/>
        <w:rPr>
          <w:rFonts w:ascii="Arial" w:hAnsi="Arial" w:cs="Arial"/>
          <w:color w:val="000000"/>
          <w:spacing w:val="-5"/>
          <w:sz w:val="24"/>
          <w:szCs w:val="24"/>
          <w:lang w:val="fr-CA" w:eastAsia="fr-FR"/>
        </w:rPr>
      </w:pPr>
    </w:p>
    <w:p w:rsidR="00B75C88" w:rsidRDefault="00B75C88" w:rsidP="001D77E1">
      <w:pPr>
        <w:pStyle w:val="Paragraphedeliste"/>
        <w:tabs>
          <w:tab w:val="left" w:pos="720"/>
        </w:tabs>
        <w:ind w:left="0"/>
        <w:rPr>
          <w:rFonts w:ascii="Arial" w:hAnsi="Arial" w:cs="Arial"/>
          <w:b/>
          <w:color w:val="000000"/>
          <w:spacing w:val="-5"/>
          <w:sz w:val="28"/>
          <w:szCs w:val="28"/>
          <w:lang w:val="fr-CA" w:eastAsia="fr-FR"/>
        </w:rPr>
      </w:pPr>
    </w:p>
    <w:p w:rsidR="00D87C27" w:rsidRPr="00493A8C" w:rsidRDefault="00D87C27" w:rsidP="00D87C27">
      <w:pPr>
        <w:pStyle w:val="Paragraphedeliste"/>
        <w:tabs>
          <w:tab w:val="left" w:pos="720"/>
        </w:tabs>
        <w:ind w:left="1080"/>
        <w:jc w:val="center"/>
        <w:rPr>
          <w:rFonts w:ascii="Arial Narrow" w:hAnsi="Arial Narrow" w:cs="Arial"/>
          <w:b/>
          <w:caps/>
          <w:color w:val="000000"/>
          <w:spacing w:val="-5"/>
          <w:sz w:val="28"/>
          <w:szCs w:val="28"/>
          <w:lang w:val="fr-CA" w:eastAsia="fr-FR"/>
        </w:rPr>
      </w:pPr>
      <w:r w:rsidRPr="00493A8C">
        <w:rPr>
          <w:rFonts w:ascii="Arial Narrow" w:hAnsi="Arial Narrow" w:cs="Arial"/>
          <w:b/>
          <w:caps/>
          <w:color w:val="000000"/>
          <w:spacing w:val="-5"/>
          <w:sz w:val="28"/>
          <w:szCs w:val="28"/>
          <w:lang w:val="fr-CA" w:eastAsia="fr-FR"/>
        </w:rPr>
        <w:t>Levage et manipulation des charges</w:t>
      </w:r>
    </w:p>
    <w:p w:rsidR="00D87C27" w:rsidRDefault="00D87C27" w:rsidP="00D87C27">
      <w:pPr>
        <w:pStyle w:val="Paragraphedeliste"/>
        <w:tabs>
          <w:tab w:val="left" w:pos="720"/>
        </w:tabs>
        <w:ind w:left="1080"/>
        <w:jc w:val="both"/>
        <w:rPr>
          <w:rFonts w:ascii="Arial" w:hAnsi="Arial" w:cs="Arial"/>
          <w:color w:val="000000"/>
          <w:spacing w:val="-5"/>
          <w:sz w:val="24"/>
          <w:szCs w:val="24"/>
          <w:lang w:val="fr-CA" w:eastAsia="fr-FR"/>
        </w:rPr>
      </w:pPr>
    </w:p>
    <w:p w:rsidR="009C53FA" w:rsidRPr="00015031" w:rsidRDefault="00D87C27" w:rsidP="00D87C27">
      <w:pPr>
        <w:pStyle w:val="Paragraphedeliste"/>
        <w:tabs>
          <w:tab w:val="left" w:pos="720"/>
        </w:tabs>
        <w:ind w:left="0"/>
        <w:jc w:val="both"/>
        <w:rPr>
          <w:rFonts w:ascii="Arial Narrow" w:hAnsi="Arial Narrow" w:cs="Arial"/>
          <w:sz w:val="28"/>
          <w:szCs w:val="28"/>
          <w:lang w:val="fr-CA"/>
        </w:rPr>
      </w:pPr>
      <w:r w:rsidRPr="00015031">
        <w:rPr>
          <w:rFonts w:ascii="Arial Narrow" w:hAnsi="Arial Narrow" w:cs="Arial"/>
          <w:b/>
          <w:sz w:val="28"/>
          <w:szCs w:val="28"/>
          <w:lang w:val="fr-CA"/>
        </w:rPr>
        <w:t>Afin d’éviter de</w:t>
      </w:r>
      <w:r w:rsidRPr="00015031">
        <w:rPr>
          <w:rFonts w:ascii="Arial Narrow" w:hAnsi="Arial Narrow" w:cs="Arial"/>
          <w:sz w:val="28"/>
          <w:szCs w:val="28"/>
          <w:lang w:val="fr-CA"/>
        </w:rPr>
        <w:t xml:space="preserve"> </w:t>
      </w:r>
      <w:r w:rsidRPr="00015031">
        <w:rPr>
          <w:rFonts w:ascii="Arial Narrow" w:eastAsia="Calibri" w:hAnsi="Arial Narrow" w:cs="Arial"/>
          <w:sz w:val="28"/>
          <w:szCs w:val="28"/>
          <w:lang w:val="fr-CA" w:eastAsia="fr-CA"/>
        </w:rPr>
        <w:t>s</w:t>
      </w:r>
      <w:r w:rsidR="009C53FA" w:rsidRPr="00015031">
        <w:rPr>
          <w:rFonts w:ascii="Arial Narrow" w:eastAsia="Calibri" w:hAnsi="Arial Narrow" w:cs="Arial"/>
          <w:sz w:val="28"/>
          <w:szCs w:val="28"/>
          <w:lang w:val="fr-CA" w:eastAsia="fr-CA"/>
        </w:rPr>
        <w:t>e blesser au dos lors de la manipulation d’une charge en raison d’un effort excessif ou d’une</w:t>
      </w:r>
      <w:r w:rsidRPr="00015031">
        <w:rPr>
          <w:rFonts w:ascii="Arial Narrow" w:eastAsia="Calibri" w:hAnsi="Arial Narrow" w:cs="Arial"/>
          <w:sz w:val="28"/>
          <w:szCs w:val="28"/>
          <w:lang w:val="fr-CA" w:eastAsia="fr-CA"/>
        </w:rPr>
        <w:t xml:space="preserve"> prise</w:t>
      </w:r>
      <w:r w:rsidR="008343F5" w:rsidRPr="00015031">
        <w:rPr>
          <w:rFonts w:ascii="Arial Narrow" w:eastAsia="Calibri" w:hAnsi="Arial Narrow" w:cs="Arial"/>
          <w:sz w:val="28"/>
          <w:szCs w:val="28"/>
          <w:lang w:val="fr-CA" w:eastAsia="fr-CA"/>
        </w:rPr>
        <w:t xml:space="preserve">  </w:t>
      </w:r>
      <w:r w:rsidRPr="00015031">
        <w:rPr>
          <w:rFonts w:ascii="Arial Narrow" w:eastAsia="Calibri" w:hAnsi="Arial Narrow" w:cs="Arial"/>
          <w:sz w:val="28"/>
          <w:szCs w:val="28"/>
          <w:lang w:val="fr-CA" w:eastAsia="fr-CA"/>
        </w:rPr>
        <w:t>inadéquate, de d</w:t>
      </w:r>
      <w:r w:rsidR="009C53FA" w:rsidRPr="00015031">
        <w:rPr>
          <w:rFonts w:ascii="Arial Narrow" w:eastAsia="Calibri" w:hAnsi="Arial Narrow" w:cs="Arial"/>
          <w:sz w:val="28"/>
          <w:szCs w:val="28"/>
          <w:lang w:val="fr-CA" w:eastAsia="fr-CA"/>
        </w:rPr>
        <w:t>évelopper des troubles musculo-squelettiques en raison des postures contraignantes ado</w:t>
      </w:r>
      <w:r w:rsidRPr="00015031">
        <w:rPr>
          <w:rFonts w:ascii="Arial Narrow" w:eastAsia="Calibri" w:hAnsi="Arial Narrow" w:cs="Arial"/>
          <w:sz w:val="28"/>
          <w:szCs w:val="28"/>
          <w:lang w:val="fr-CA" w:eastAsia="fr-CA"/>
        </w:rPr>
        <w:t>ptées (ex. : torsions du tronc), de d</w:t>
      </w:r>
      <w:r w:rsidR="009C53FA" w:rsidRPr="00015031">
        <w:rPr>
          <w:rFonts w:ascii="Arial Narrow" w:eastAsia="Calibri" w:hAnsi="Arial Narrow" w:cs="Arial"/>
          <w:sz w:val="28"/>
          <w:szCs w:val="28"/>
          <w:lang w:val="fr-CA" w:eastAsia="fr-CA"/>
        </w:rPr>
        <w:t>évelopper de la fatigue musculaire lors du maintie</w:t>
      </w:r>
      <w:r w:rsidRPr="00015031">
        <w:rPr>
          <w:rFonts w:ascii="Arial Narrow" w:eastAsia="Calibri" w:hAnsi="Arial Narrow" w:cs="Arial"/>
          <w:sz w:val="28"/>
          <w:szCs w:val="28"/>
          <w:lang w:val="fr-CA" w:eastAsia="fr-CA"/>
        </w:rPr>
        <w:t>n d’une posture statique debout ou de c</w:t>
      </w:r>
      <w:r w:rsidR="009C53FA" w:rsidRPr="00015031">
        <w:rPr>
          <w:rFonts w:ascii="Arial Narrow" w:eastAsia="Calibri" w:hAnsi="Arial Narrow" w:cs="Arial"/>
          <w:sz w:val="28"/>
          <w:szCs w:val="28"/>
          <w:lang w:val="fr-CA" w:eastAsia="fr-CA"/>
        </w:rPr>
        <w:t>huter sur une surface glissante ou en raison de l’encombrement des lieux.</w:t>
      </w:r>
    </w:p>
    <w:p w:rsidR="009C53FA" w:rsidRPr="008D7110" w:rsidRDefault="009C53FA" w:rsidP="009C53FA">
      <w:pPr>
        <w:spacing w:line="259" w:lineRule="auto"/>
        <w:ind w:left="-596" w:right="-570"/>
        <w:rPr>
          <w:rFonts w:ascii="Arial" w:eastAsia="Calibri" w:hAnsi="Arial" w:cs="Arial"/>
          <w:b/>
          <w:color w:val="00457E"/>
          <w:sz w:val="22"/>
          <w:szCs w:val="22"/>
          <w:lang w:val="fr-CA" w:eastAsia="fr-CA"/>
        </w:rPr>
      </w:pPr>
    </w:p>
    <w:p w:rsidR="00C85303" w:rsidRDefault="00991ED4" w:rsidP="009C53FA">
      <w:pPr>
        <w:spacing w:after="42" w:line="222" w:lineRule="auto"/>
        <w:ind w:left="270"/>
        <w:rPr>
          <w:rFonts w:ascii="Calibri" w:eastAsia="Calibri" w:hAnsi="Calibri" w:cs="Calibri"/>
          <w:b/>
          <w:color w:val="00457E"/>
          <w:sz w:val="22"/>
          <w:szCs w:val="22"/>
          <w:lang w:val="fr-CA" w:eastAsia="fr-CA"/>
        </w:rPr>
      </w:pPr>
      <w:r>
        <w:rPr>
          <w:rFonts w:ascii="Arial Narrow" w:eastAsia="Calibri" w:hAnsi="Arial Narrow" w:cs="Arial"/>
          <w:b/>
          <w:noProof/>
          <w:color w:val="00457E"/>
          <w:sz w:val="22"/>
          <w:szCs w:val="22"/>
          <w:lang w:val="fr-CA" w:eastAsia="fr-CA"/>
        </w:rPr>
        <w:pict>
          <v:shape id="Picture 2099" o:spid="_x0000_i1028" type="#_x0000_t75" style="width:404.25pt;height:259.5pt;visibility:visible">
            <v:imagedata r:id="rId16" o:title=""/>
          </v:shape>
        </w:pict>
      </w:r>
    </w:p>
    <w:p w:rsidR="00C85303" w:rsidRDefault="00C85303" w:rsidP="00B75C88">
      <w:pPr>
        <w:spacing w:after="42" w:line="222" w:lineRule="auto"/>
        <w:rPr>
          <w:rFonts w:ascii="Calibri" w:eastAsia="Calibri" w:hAnsi="Calibri" w:cs="Calibri"/>
          <w:b/>
          <w:color w:val="00457E"/>
          <w:sz w:val="22"/>
          <w:szCs w:val="22"/>
          <w:lang w:val="fr-CA" w:eastAsia="fr-CA"/>
        </w:rPr>
      </w:pPr>
    </w:p>
    <w:p w:rsidR="009C53FA" w:rsidRPr="00493A8C" w:rsidRDefault="00C85303" w:rsidP="00DB4248">
      <w:pPr>
        <w:spacing w:after="42"/>
        <w:ind w:left="270"/>
        <w:jc w:val="center"/>
        <w:rPr>
          <w:rFonts w:ascii="Arial Narrow" w:eastAsia="Calibri" w:hAnsi="Arial Narrow" w:cs="Arial"/>
          <w:b/>
          <w:caps/>
          <w:sz w:val="28"/>
          <w:szCs w:val="28"/>
          <w:lang w:val="fr-CA" w:eastAsia="fr-CA"/>
        </w:rPr>
      </w:pPr>
      <w:r w:rsidRPr="00493A8C">
        <w:rPr>
          <w:rFonts w:ascii="Arial Narrow" w:eastAsia="Calibri" w:hAnsi="Arial Narrow" w:cs="Arial"/>
          <w:b/>
          <w:caps/>
          <w:sz w:val="28"/>
          <w:szCs w:val="28"/>
          <w:lang w:val="fr-CA" w:eastAsia="fr-CA"/>
        </w:rPr>
        <w:t>Piste de Solution</w:t>
      </w:r>
    </w:p>
    <w:p w:rsidR="009C53FA" w:rsidRPr="00015031" w:rsidRDefault="009C53FA" w:rsidP="00D87C27">
      <w:pPr>
        <w:pStyle w:val="Paragraphedeliste"/>
        <w:numPr>
          <w:ilvl w:val="0"/>
          <w:numId w:val="2"/>
        </w:numPr>
        <w:tabs>
          <w:tab w:val="left" w:pos="720"/>
        </w:tabs>
        <w:jc w:val="both"/>
        <w:rPr>
          <w:rFonts w:ascii="Arial Narrow" w:hAnsi="Arial Narrow" w:cs="Arial"/>
          <w:sz w:val="28"/>
          <w:szCs w:val="28"/>
          <w:lang w:val="fr-CA"/>
        </w:rPr>
      </w:pPr>
      <w:r w:rsidRPr="00015031">
        <w:rPr>
          <w:rFonts w:ascii="Arial Narrow" w:eastAsia="Calibri" w:hAnsi="Arial Narrow" w:cs="Arial"/>
          <w:sz w:val="28"/>
          <w:szCs w:val="28"/>
          <w:lang w:val="fr-CA" w:eastAsia="fr-CA"/>
        </w:rPr>
        <w:t>Maintenez l’environnem</w:t>
      </w:r>
      <w:r w:rsidR="008D7110" w:rsidRPr="00015031">
        <w:rPr>
          <w:rFonts w:ascii="Arial Narrow" w:eastAsia="Calibri" w:hAnsi="Arial Narrow" w:cs="Arial"/>
          <w:sz w:val="28"/>
          <w:szCs w:val="28"/>
          <w:lang w:val="fr-CA" w:eastAsia="fr-CA"/>
        </w:rPr>
        <w:t>ent de travail propre et dégagé</w:t>
      </w:r>
    </w:p>
    <w:p w:rsidR="009C53FA" w:rsidRPr="00015031" w:rsidRDefault="009C53FA" w:rsidP="008D7110">
      <w:pPr>
        <w:pStyle w:val="Paragraphedeliste"/>
        <w:numPr>
          <w:ilvl w:val="0"/>
          <w:numId w:val="2"/>
        </w:numPr>
        <w:tabs>
          <w:tab w:val="left" w:pos="720"/>
        </w:tabs>
        <w:jc w:val="both"/>
        <w:rPr>
          <w:rFonts w:ascii="Arial Narrow" w:hAnsi="Arial Narrow" w:cs="Arial"/>
          <w:sz w:val="28"/>
          <w:szCs w:val="28"/>
          <w:lang w:val="fr-CA"/>
        </w:rPr>
      </w:pPr>
      <w:r w:rsidRPr="00015031">
        <w:rPr>
          <w:rFonts w:ascii="Arial Narrow" w:eastAsia="Calibri" w:hAnsi="Arial Narrow" w:cs="Arial"/>
          <w:sz w:val="28"/>
          <w:szCs w:val="28"/>
          <w:lang w:val="fr-CA" w:eastAsia="fr-CA"/>
        </w:rPr>
        <w:t>Échauffez-vous avant d’accomplir une tâche afin d’augmenter la force musculaire et la circulation sang</w:t>
      </w:r>
      <w:r w:rsidR="008D7110" w:rsidRPr="00015031">
        <w:rPr>
          <w:rFonts w:ascii="Arial Narrow" w:eastAsia="Calibri" w:hAnsi="Arial Narrow" w:cs="Arial"/>
          <w:sz w:val="28"/>
          <w:szCs w:val="28"/>
          <w:lang w:val="fr-CA" w:eastAsia="fr-CA"/>
        </w:rPr>
        <w:t>uine</w:t>
      </w:r>
    </w:p>
    <w:p w:rsidR="009C53FA" w:rsidRPr="00015031" w:rsidRDefault="00577497" w:rsidP="008D7110">
      <w:pPr>
        <w:pStyle w:val="Paragraphedeliste"/>
        <w:numPr>
          <w:ilvl w:val="0"/>
          <w:numId w:val="2"/>
        </w:numPr>
        <w:tabs>
          <w:tab w:val="left" w:pos="720"/>
        </w:tabs>
        <w:jc w:val="both"/>
        <w:rPr>
          <w:rFonts w:ascii="Arial Narrow" w:hAnsi="Arial Narrow" w:cs="Arial"/>
          <w:sz w:val="28"/>
          <w:szCs w:val="28"/>
          <w:lang w:val="fr-CA"/>
        </w:rPr>
      </w:pPr>
      <w:r>
        <w:rPr>
          <w:rFonts w:ascii="Arial Narrow" w:hAnsi="Arial Narrow"/>
          <w:noProof/>
          <w:sz w:val="28"/>
          <w:szCs w:val="28"/>
        </w:rPr>
        <w:pict>
          <v:group id="Group 1912" o:spid="_x0000_s1032" style="position:absolute;left:0;text-align:left;margin-left:661.15pt;margin-top:562.2pt;width:100.75pt;height:24.7pt;z-index:7;mso-position-horizontal-relative:page;mso-position-vertical-relative:page" coordsize="12793,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">
            <v:shape id="Shape 417" o:spid="_x0000_s1033" style="position:absolute;left:2878;top:664;width:1096;height:2476;visibility:visible;mso-wrap-style:square;v-text-anchor:top" coordsize="109580,2475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6P8UA&#10;AADcAAAADwAAAGRycy9kb3ducmV2LnhtbESPQWvCQBSE74X+h+UVequbhNpIdJVSkBb00Kh4fuw+&#10;k9Ds25BdNfXXu4LgcZiZb5jZYrCtOFHvG8cK0lECglg703ClYLddvk1A+IBssHVMCv7Jw2L+/DTD&#10;wrgzl3TahEpECPsCFdQhdIWUXtdk0Y9cRxy9g+sthij7SpoezxFuW5klyYe02HBcqLGjr5r03+Zo&#10;FeR7vdL5eGXL799j2pZLu75kmVKvL8PnFESgITzC9/aPUfCe5nA7E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Fvo/xQAAANwAAAAPAAAAAAAAAAAAAAAAAJgCAABkcnMv&#10;ZG93bnJldi54bWxQSwUGAAAAAAQABAD1AAAAigMAAAAA&#10;" adj="0,,0" path="m102933,r6647,416l109580,64594r-14266,442c78880,69596,66015,87478,60516,102197v-9805,25780,1384,61074,19189,71983c85744,177870,92249,180727,99041,182124r10539,-410l109580,247288r-2113,247c75158,247129,35636,226923,17666,200584l,77177c15722,35775,58851,3556,102933,xe" fillcolor="#e21735" stroked="f" strokeweight="0">
              <v:stroke miterlimit="83231f" joinstyle="miter"/>
              <v:formulas/>
              <v:path arrowok="t" o:connecttype="segments" textboxrect="0,0,109580,247535"/>
            </v:shape>
            <v:shape id="Shape 418" o:spid="_x0000_s1034" style="position:absolute;width:3003;height:3072;visibility:visible;mso-wrap-style:square;v-text-anchor:top" coordsize="300380,307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RMb8A&#10;AADcAAAADwAAAGRycy9kb3ducmV2LnhtbERPTYvCMBC9C/6HMMLeNFVklWoUFRb3sHuwevE2NGMT&#10;bSalyWr99+aw4PHxvpfrztXiTm2wnhWMRxkI4tJry5WC0/FrOAcRIrLG2jMpeFKA9arfW2Ku/YMP&#10;dC9iJVIIhxwVmBibXMpQGnIYRr4hTtzFtw5jgm0ldYuPFO5qOcmyT+nQcmow2NDOUHkr/pyC8+bn&#10;YNHb/dbMJJpzHfD6G5T6GHSbBYhIXXyL/93fWsF0nNamM+k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ChExvwAAANwAAAAPAAAAAAAAAAAAAAAAAJgCAABkcnMvZG93bnJl&#10;di54bWxQSwUGAAAAAAQABAD1AAAAhAMAAAAA&#10;" adj="0,,0" path="m172758,r84620,l300380,307289r-68072,l202044,92684r-698,-469l149885,189967r55055,l213525,246964r-93408,l88164,307289r-76035,l41961,246964,,246964,29311,189967r42888,l172758,xe" fillcolor="#e21735" stroked="f" strokeweight="0">
              <v:stroke miterlimit="83231f" joinstyle="miter"/>
              <v:formulas/>
              <v:path arrowok="t" o:connecttype="segments" textboxrect="0,0,300380,307289"/>
            </v:shape>
            <v:shape id="Shape 419" o:spid="_x0000_s1035" style="position:absolute;left:3974;top:668;width:3467;height:2469;visibility:visible;mso-wrap-style:square;v-text-anchor:top" coordsize="346718,246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fLMYA&#10;AADcAAAADwAAAGRycy9kb3ducmV2LnhtbESPT2vCQBTE7wW/w/KE3upuals0ukoRlIC91D8Hb8/s&#10;Mwlm34bsatJv3xUKPQ4z8xtmvuxtLe7U+sqxhmSkQBDnzlRcaDjs1y8TED4gG6wdk4Yf8rBcDJ7m&#10;mBrX8Tfdd6EQEcI+RQ1lCE0qpc9LsuhHriGO3sW1FkOUbSFNi12E21q+KvUhLVYcF0psaFVSft3d&#10;rIbxbbr9Wmf78zEzp82meVemS5TWz8P+cwYiUB/+w3/tzGh4S6bwOB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IfLMYAAADcAAAADwAAAAAAAAAAAAAAAACYAgAAZHJz&#10;L2Rvd25yZXYueG1sUEsFBgAAAAAEAAQA9QAAAIsDAAAAAA==&#10;" adj="0,,0" path="m,l25657,1607v30918,5982,57390,23674,76840,51584c111768,66804,116746,82032,120086,97983l136952,4371r66777,l256396,123688c263787,84140,270925,44376,277376,4371r69342,l305494,240401r-68174,l185860,121782v-7848,39359,-14021,79274,-20993,118619l96274,240401v2616,-18123,6223,-36652,7862,-54508c87514,215201,60999,235393,30076,243353l,246872,,181297r10511,-408c25027,176139,39353,164467,45754,149926,55050,129200,56739,97983,40077,80127,33390,71782,24688,66300,15215,63705l,64177,,xe" fillcolor="#e21735" stroked="f" strokeweight="0">
              <v:stroke miterlimit="83231f" joinstyle="miter"/>
              <v:formulas/>
              <v:path arrowok="t" o:connecttype="segments" textboxrect="0,0,346718,246872"/>
            </v:shape>
            <v:shape id="Shape 2205" o:spid="_x0000_s1036" style="position:absolute;left:11265;top:1808;width:241;height:241;visibility:visible;mso-wrap-style:square;v-text-anchor:top" coordsize="24079,24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qWpcYA&#10;AADdAAAADwAAAGRycy9kb3ducmV2LnhtbESPUWvCMBSF34X9h3AHexFNLExmZxRxG0z2otUfcGmu&#10;TVlzU5qs7fbrF2Gwx8M55zuc9XZ0jeipC7VnDYu5AkFcelNzpeFyfps9gQgR2WDjmTR8U4Dt5m6y&#10;xtz4gU/UF7ESCcIhRw02xjaXMpSWHIa5b4mTd/Wdw5hkV0nT4ZDgrpGZUkvpsOa0YLGlvaXys/hy&#10;GqbDin+y8vV0fCk+roflcd8rW2v9cD/unkFEGuN/+K/9bjRkmXqE25v0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qWpcYAAADdAAAADwAAAAAAAAAAAAAAAACYAgAAZHJz&#10;L2Rvd25yZXYueG1sUEsFBgAAAAAEAAQA9QAAAIsDAAAAAA==&#10;" adj="0,,0" path="m,l24079,r,24079l,24079,,e" fillcolor="#00457e" stroked="f" strokeweight="0">
              <v:stroke miterlimit="83231f" joinstyle="miter"/>
              <v:formulas/>
              <v:path arrowok="t" o:connecttype="segments" textboxrect="0,0,24079,24079"/>
            </v:shape>
            <v:shape id="Shape 421" o:spid="_x0000_s1037" style="position:absolute;left:7547;top:1667;width:1508;height:1407;visibility:visible;mso-wrap-style:square;v-text-anchor:top" coordsize="150799,140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i0cMA&#10;AADcAAAADwAAAGRycy9kb3ducmV2LnhtbESPT4vCMBTE74LfITzBi6yp4rpajSKCy179g+dn82yr&#10;zUtJotb99BthweMwM79h5svGVOJOzpeWFQz6CQjizOqScwWH/eZjAsIHZI2VZVLwJA/LRbs1x1Tb&#10;B2/pvgu5iBD2KSooQqhTKX1WkEHftzVx9M7WGQxRulxqh48IN5UcJslYGiw5LhRY07qg7Lq7GQVu&#10;9LvqXRo/+c6/TvQ5PZZa01OpbqdZzUAEasI7/N/+0QpGwwG8zs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ei0cMAAADcAAAADwAAAAAAAAAAAAAAAACYAgAAZHJzL2Rv&#10;d25yZXYueG1sUEsFBgAAAAAEAAQA9QAAAIgDAAAAAA==&#10;" adj="0,,0" path="m,l64948,r,2781l46774,2781r,64821l103962,67602r,-64821l85775,2781,85775,r65024,l150799,2781r-18135,l132664,137973r18135,l150799,140729r-65024,l85775,137973r18187,l103962,70358r-57188,l46774,137973r18174,l64948,140729,,140729r,-2756l18173,137973r,-135192l,2781,,xe" fillcolor="#00457e" stroked="f" strokeweight="0">
              <v:stroke miterlimit="83231f" joinstyle="miter"/>
              <v:formulas/>
              <v:path arrowok="t" o:connecttype="segments" textboxrect="0,0,150799,140729"/>
            </v:shape>
            <v:shape id="Shape 422" o:spid="_x0000_s1038" style="position:absolute;left:9787;top:1756;width:2339;height:1373;visibility:visible;mso-wrap-style:square;v-text-anchor:top" coordsize="233883,1373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0FLsYA&#10;AADcAAAADwAAAGRycy9kb3ducmV2LnhtbESP3WrCQBSE7wXfYTlC7+rGUKxNsxEVpKUg+Ae9PWRP&#10;s9Hs2ZDdatqndwsFL4eZ+YbJ571txIU6XztWMBknIIhLp2uuFBwP68cZCB+QNTaOScEPeZgXw0GO&#10;mXZX3tFlHyoRIewzVGBCaDMpfWnIoh+7ljh6X66zGKLsKqk7vEa4bWSaJFNpsea4YLCllaHyvP+2&#10;Cj7epP/dfp5PL8tySc8bg4vjYarUw6hfvIII1Id7+L/9rhU8pSn8nYlH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0FLsYAAADcAAAADwAAAAAAAAAAAAAAAACYAgAAZHJz&#10;L2Rvd25yZXYueG1sUEsFBgAAAAAEAAQA9QAAAIsDAAAAAA==&#10;" adj="0,,0" path="m220536,r,46952l233883,46952r,2795l220536,49747r,66204c220536,123673,221933,130594,231013,130594r2870,-329l233883,133136r-8890,1510l224854,134646r-750,c196418,134366,196418,110630,196418,110630r,-60883l171907,49747r,79273l185103,129020r,2756l134544,131776r,-2756l147803,129020r,-79273l144653,49747r-9702,l102591,137313r-1461,l73571,67335,47587,137313r-1435,l11697,49747,,49747,,47003r50368,l50368,49747r-12877,l57836,101156,72010,63043,66384,49747r-10098,l56286,47003r49416,l105702,49747r-13258,l112840,101156,131864,49747r-13868,l117996,47003r16548,l144653,47003r23762,l168415,46952r28003,l196418,21502v,,1918,-1271,4039,-2337c202692,18060,204889,16523,205842,15697v1816,-1422,2781,-2260,4724,-3898c211239,11189,212675,9919,214529,7836v1307,-1511,3251,-3975,3251,-3975l220536,xe" fillcolor="#00457e" stroked="f" strokeweight="0">
              <v:stroke miterlimit="83231f" joinstyle="miter"/>
              <v:formulas/>
              <v:path arrowok="t" o:connecttype="segments" textboxrect="0,0,233883,137313"/>
            </v:shape>
            <v:shape id="Shape 423" o:spid="_x0000_s1039" style="position:absolute;left:12126;top:1756;width:667;height:1348;visibility:visible;mso-wrap-style:square;v-text-anchor:top" coordsize="66701,1347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eycYA&#10;AADcAAAADwAAAGRycy9kb3ducmV2LnhtbESPT2vCQBTE70K/w/IKvYhujBIkukoRLL2Jf0rx9sg+&#10;k9js25Bdk7SfvisIHoeZ+Q2zXPemEi01rrSsYDKOQBBnVpecKzgdt6M5COeRNVaWScEvOVivXgZL&#10;TLXteE/tweciQNilqKDwvk6ldFlBBt3Y1sTBu9jGoA+yyaVusAtwU8k4ihJpsOSwUGBNm4Kyn8PN&#10;KOiO21ty/uri4Xf8t5d6114/ZlKpt9f+fQHCU++f4Uf7UyuYxVO4nw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PeycYAAADcAAAADwAAAAAAAAAAAAAAAACYAgAAZHJz&#10;L2Rvd25yZXYueG1sUEsFBgAAAAAEAAQA9QAAAIsDAAAAAA==&#10;" adj="0,,0" path="m36970,r,46952l62167,46952r,2795l36970,49747r,66204c36970,123673,38329,130594,47460,130594v1422,,2769,-165,3911,-444l51422,129896v5233,-1257,9716,-6083,12700,-16891l66015,113335r165,l66701,113551v-686,2654,-3023,10211,-7074,14541l59537,128334v-1269,1397,-3187,3010,-6032,4267c50597,133884,46648,134760,41377,134646r-152,l40475,134646c23902,134468,17196,125832,14554,118936v-1206,3098,-2972,6667,-5258,9156l9195,128334v-1270,1397,-3175,3010,-6046,4267l,133136r,-2871l1003,130150r51,-254c6083,128740,10426,124346,13348,114643v-546,-2413,-546,-4013,-546,-4013l12802,49747r-966,l,49747,,46952r11836,l12802,46952r,-25450c12802,21502,14783,20231,16878,19165v2172,-1105,4356,-2642,5385,-3468c24054,14275,25019,13437,26962,11799v749,-610,2197,-1880,3988,-3963c32258,6325,34239,3861,34239,3861l36970,xe" fillcolor="#00457e" stroked="f" strokeweight="0">
              <v:stroke miterlimit="83231f" joinstyle="miter"/>
              <v:formulas/>
              <v:path arrowok="t" o:connecttype="segments" textboxrect="0,0,66701,134760"/>
            </v:shape>
            <v:shape id="Shape 424" o:spid="_x0000_s1040" style="position:absolute;left:9028;top:2206;width:425;height:886;visibility:visible;mso-wrap-style:square;v-text-anchor:top" coordsize="42482,885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CA8cA&#10;AADcAAAADwAAAGRycy9kb3ducmV2LnhtbESPT2vCQBTE7wW/w/KE3urGILZEV1FpQQ+l+Ackt0f2&#10;mQSzb2N2q6ufvlso9DjMzG+Y6TyYRlypc7VlBcNBAoK4sLrmUsFh//HyBsJ5ZI2NZVJwJwfzWe9p&#10;ipm2N97SdedLESHsMlRQed9mUrqiIoNuYFvi6J1sZ9BH2ZVSd3iLcNPINEnG0mDNcaHCllYVFefd&#10;t1FA75/B3tPweswvj2WxzDerr1Ou1HM/LCYgPAX/H/5rr7WCUTqC3zPxCM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EwgPHAAAA3AAAAA8AAAAAAAAAAAAAAAAAmAIAAGRy&#10;cy9kb3ducmV2LnhtbFBLBQYAAAAABAAEAPUAAACMAwAAAAA=&#10;" adj="0,,0" path="m42482,r,2938l35116,5198v-7640,5968,-7976,19160,-8433,29209l42482,34407r,2807l26683,37214r,8916c26683,60198,27525,76045,37891,83090r4591,1231l42482,88553,29591,86458c11973,80292,,65316,,44161,,27101,11473,10364,28038,3061l42482,xe" fillcolor="#00457e" stroked="f" strokeweight="0">
              <v:stroke miterlimit="83231f" joinstyle="miter"/>
              <v:formulas/>
              <v:path arrowok="t" o:connecttype="segments" textboxrect="0,0,42482,88553"/>
            </v:shape>
            <v:shape id="Shape 425" o:spid="_x0000_s1041" style="position:absolute;left:9453;top:2844;width:413;height:258;visibility:visible;mso-wrap-style:square;v-text-anchor:top" coordsize="41351,25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kAcUA&#10;AADcAAAADwAAAGRycy9kb3ducmV2LnhtbESPQWvCQBSE7wX/w/KE3upG0SLRVUQoKAqpUfT6zD6T&#10;YPZtmt2a9N93CwWPw8x8w8yXnanEgxpXWlYwHEQgiDOrS84VnI4fb1MQziNrrCyTgh9ysFz0XuYY&#10;a9vygR6pz0WAsItRQeF9HUvpsoIMuoGtiYN3s41BH2STS91gG+CmkqMoepcGSw4LBda0Lii7p99G&#10;Qbf7pPYSjb/Sfb4t98k10edLotRrv1vNQHjq/DP8395oBePRBP7O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uQBxQAAANwAAAAPAAAAAAAAAAAAAAAAAJgCAABkcnMv&#10;ZG93bnJldi54bWxQSwUGAAAAAAQABAD1AAAAigMAAAAA&#10;" adj="0,,0" path="m38557,r2794,1067c38760,10757,29286,25768,6376,25768l,24732,,20500r9271,2487c30276,22987,38036,4572,38557,xe" fillcolor="#00457e" stroked="f" strokeweight="0">
              <v:stroke miterlimit="83231f" joinstyle="miter"/>
              <v:formulas/>
              <v:path arrowok="t" o:connecttype="segments" textboxrect="0,0,41351,25768"/>
            </v:shape>
            <v:shape id="Shape 426" o:spid="_x0000_s1042" style="position:absolute;left:9453;top:2199;width:425;height:379;visibility:visible;mso-wrap-style:square;v-text-anchor:top" coordsize="42519,379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z38IA&#10;AADcAAAADwAAAGRycy9kb3ducmV2LnhtbESPQYvCMBSE7wv+h/AEb2uqaFmqUVRY8ObqevH2bJ5N&#10;MXkpTVbrv98IgsdhZr5h5svOWXGjNtSeFYyGGQji0uuaKwXH3+/PLxAhImu0nknBgwIsF72PORba&#10;33lPt0OsRIJwKFCBibEppAylIYdh6Bvi5F186zAm2VZSt3hPcGflOMty6bDmtGCwoY2h8nr4cwqs&#10;XTd7szHnSdzlx/BzsmZ6Gik16HerGYhIXXyHX+2tVjAZ5/A8k4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PfwgAAANwAAAAPAAAAAAAAAAAAAAAAAJgCAABkcnMvZG93&#10;bnJldi54bWxQSwUGAAAAAAQABAD1AAAAhwMAAAAA&#10;" adj="0,,0" path="m3581,c21717,,42519,11075,42519,37973l,37973,,35166r15798,l15798,21933v,-5512,,-19152,-12814,-19152l,3697,,759,3581,xe" fillcolor="#00457e" stroked="f" strokeweight="0">
              <v:stroke miterlimit="83231f" joinstyle="miter"/>
              <v:formulas/>
              <v:path arrowok="t" o:connecttype="segments" textboxrect="0,0,42519,37973"/>
            </v:shape>
            <w10:wrap type="topAndBottom" anchorx="page" anchory="page"/>
          </v:group>
        </w:pict>
      </w:r>
      <w:r w:rsidR="009C53FA" w:rsidRPr="00015031">
        <w:rPr>
          <w:rFonts w:ascii="Arial Narrow" w:eastAsia="Calibri" w:hAnsi="Arial Narrow" w:cs="Arial"/>
          <w:sz w:val="28"/>
          <w:szCs w:val="28"/>
          <w:lang w:val="fr-CA" w:eastAsia="fr-CA"/>
        </w:rPr>
        <w:t>Tournez-vous en déplaçant les pied</w:t>
      </w:r>
      <w:r w:rsidR="008D7110" w:rsidRPr="00015031">
        <w:rPr>
          <w:rFonts w:ascii="Arial Narrow" w:eastAsia="Calibri" w:hAnsi="Arial Narrow" w:cs="Arial"/>
          <w:sz w:val="28"/>
          <w:szCs w:val="28"/>
          <w:lang w:val="fr-CA" w:eastAsia="fr-CA"/>
        </w:rPr>
        <w:t>s plutôt qu’en pivotant le tronc</w:t>
      </w:r>
    </w:p>
    <w:p w:rsidR="009C53FA" w:rsidRPr="00015031" w:rsidRDefault="009C53FA" w:rsidP="008D7110">
      <w:pPr>
        <w:pStyle w:val="Paragraphedeliste"/>
        <w:numPr>
          <w:ilvl w:val="0"/>
          <w:numId w:val="2"/>
        </w:numPr>
        <w:tabs>
          <w:tab w:val="left" w:pos="720"/>
        </w:tabs>
        <w:jc w:val="both"/>
        <w:rPr>
          <w:rFonts w:ascii="Arial Narrow" w:hAnsi="Arial Narrow" w:cs="Arial"/>
          <w:sz w:val="28"/>
          <w:szCs w:val="28"/>
          <w:lang w:val="fr-CA"/>
        </w:rPr>
      </w:pPr>
      <w:r w:rsidRPr="00015031">
        <w:rPr>
          <w:rFonts w:ascii="Arial Narrow" w:eastAsia="Calibri" w:hAnsi="Arial Narrow" w:cs="Arial"/>
          <w:sz w:val="28"/>
          <w:szCs w:val="28"/>
          <w:lang w:val="fr-CA" w:eastAsia="fr-CA"/>
        </w:rPr>
        <w:t>Gardez le dos droit lors de la manipulation de la charge</w:t>
      </w:r>
      <w:r w:rsidR="001D77E1">
        <w:rPr>
          <w:rFonts w:ascii="Arial Narrow" w:eastAsia="Calibri" w:hAnsi="Arial Narrow" w:cs="Arial"/>
          <w:sz w:val="28"/>
          <w:szCs w:val="28"/>
          <w:lang w:val="fr-CA" w:eastAsia="fr-CA"/>
        </w:rPr>
        <w:t>,</w:t>
      </w:r>
      <w:r w:rsidR="00B75C88" w:rsidRPr="00015031">
        <w:rPr>
          <w:rFonts w:ascii="Arial Narrow" w:eastAsia="Calibri" w:hAnsi="Arial Narrow" w:cs="Arial"/>
          <w:sz w:val="28"/>
          <w:szCs w:val="28"/>
          <w:lang w:val="fr-CA" w:eastAsia="fr-CA"/>
        </w:rPr>
        <w:t xml:space="preserve"> évitez les torsions du tronc</w:t>
      </w:r>
    </w:p>
    <w:p w:rsidR="009C53FA" w:rsidRPr="00015031" w:rsidRDefault="009C53FA" w:rsidP="00B75C88">
      <w:pPr>
        <w:pStyle w:val="Paragraphedeliste"/>
        <w:numPr>
          <w:ilvl w:val="0"/>
          <w:numId w:val="2"/>
        </w:numPr>
        <w:tabs>
          <w:tab w:val="left" w:pos="720"/>
        </w:tabs>
        <w:jc w:val="both"/>
        <w:rPr>
          <w:rFonts w:ascii="Arial Narrow" w:hAnsi="Arial Narrow" w:cs="Arial"/>
          <w:sz w:val="28"/>
          <w:szCs w:val="28"/>
          <w:lang w:val="fr-CA"/>
        </w:rPr>
      </w:pPr>
      <w:r w:rsidRPr="00015031">
        <w:rPr>
          <w:rFonts w:ascii="Arial Narrow" w:eastAsia="Calibri" w:hAnsi="Arial Narrow" w:cs="Arial"/>
          <w:sz w:val="28"/>
          <w:szCs w:val="28"/>
          <w:lang w:val="fr-CA" w:eastAsia="fr-CA"/>
        </w:rPr>
        <w:t>Empoignez la charge</w:t>
      </w:r>
      <w:r w:rsidR="00B75C88" w:rsidRPr="00015031">
        <w:rPr>
          <w:rFonts w:ascii="Arial Narrow" w:eastAsia="Calibri" w:hAnsi="Arial Narrow" w:cs="Arial"/>
          <w:sz w:val="28"/>
          <w:szCs w:val="28"/>
          <w:lang w:val="fr-CA" w:eastAsia="fr-CA"/>
        </w:rPr>
        <w:t xml:space="preserve"> le plus près du corps possible</w:t>
      </w:r>
    </w:p>
    <w:p w:rsidR="009C53FA" w:rsidRPr="00015031" w:rsidRDefault="009C53FA" w:rsidP="00B75C88">
      <w:pPr>
        <w:pStyle w:val="Paragraphedeliste"/>
        <w:numPr>
          <w:ilvl w:val="0"/>
          <w:numId w:val="2"/>
        </w:numPr>
        <w:tabs>
          <w:tab w:val="left" w:pos="720"/>
        </w:tabs>
        <w:jc w:val="both"/>
        <w:rPr>
          <w:rFonts w:ascii="Arial Narrow" w:hAnsi="Arial Narrow" w:cs="Arial"/>
          <w:sz w:val="28"/>
          <w:szCs w:val="28"/>
          <w:lang w:val="fr-CA"/>
        </w:rPr>
      </w:pPr>
      <w:r w:rsidRPr="00015031">
        <w:rPr>
          <w:rFonts w:ascii="Arial Narrow" w:eastAsia="Calibri" w:hAnsi="Arial Narrow" w:cs="Arial"/>
          <w:sz w:val="28"/>
          <w:szCs w:val="28"/>
          <w:lang w:val="fr-CA" w:eastAsia="fr-CA"/>
        </w:rPr>
        <w:t>Soulevez la charge en continu et</w:t>
      </w:r>
      <w:r w:rsidR="00B75C88" w:rsidRPr="00015031">
        <w:rPr>
          <w:rFonts w:ascii="Arial Narrow" w:eastAsia="Calibri" w:hAnsi="Arial Narrow" w:cs="Arial"/>
          <w:sz w:val="28"/>
          <w:szCs w:val="28"/>
          <w:lang w:val="fr-CA" w:eastAsia="fr-CA"/>
        </w:rPr>
        <w:t xml:space="preserve"> non par à-coups</w:t>
      </w:r>
    </w:p>
    <w:p w:rsidR="009C53FA" w:rsidRPr="00015031" w:rsidRDefault="009C53FA" w:rsidP="00B75C88">
      <w:pPr>
        <w:pStyle w:val="Paragraphedeliste"/>
        <w:numPr>
          <w:ilvl w:val="0"/>
          <w:numId w:val="2"/>
        </w:numPr>
        <w:tabs>
          <w:tab w:val="left" w:pos="720"/>
        </w:tabs>
        <w:jc w:val="both"/>
        <w:rPr>
          <w:rFonts w:ascii="Arial Narrow" w:hAnsi="Arial Narrow" w:cs="Arial"/>
          <w:sz w:val="28"/>
          <w:szCs w:val="28"/>
          <w:lang w:val="fr-CA"/>
        </w:rPr>
      </w:pPr>
      <w:r w:rsidRPr="00015031">
        <w:rPr>
          <w:rFonts w:ascii="Arial Narrow" w:eastAsia="Calibri" w:hAnsi="Arial Narrow" w:cs="Arial"/>
          <w:sz w:val="28"/>
          <w:szCs w:val="28"/>
          <w:lang w:val="fr-CA" w:eastAsia="fr-CA"/>
        </w:rPr>
        <w:t>Utilisez une aide mécanique telle qu’un diable, un chariot, un convoyeur, etc. ou demandez l’aide d’un collègu</w:t>
      </w:r>
      <w:r w:rsidR="00B75C88" w:rsidRPr="00015031">
        <w:rPr>
          <w:rFonts w:ascii="Arial Narrow" w:eastAsia="Calibri" w:hAnsi="Arial Narrow" w:cs="Arial"/>
          <w:sz w:val="28"/>
          <w:szCs w:val="28"/>
          <w:lang w:val="fr-CA" w:eastAsia="fr-CA"/>
        </w:rPr>
        <w:t>e, si la charge est trop lourde</w:t>
      </w:r>
    </w:p>
    <w:p w:rsidR="009C53FA" w:rsidRPr="00015031" w:rsidRDefault="009C53FA" w:rsidP="00B75C88">
      <w:pPr>
        <w:pStyle w:val="Paragraphedeliste"/>
        <w:numPr>
          <w:ilvl w:val="0"/>
          <w:numId w:val="2"/>
        </w:numPr>
        <w:tabs>
          <w:tab w:val="left" w:pos="720"/>
        </w:tabs>
        <w:jc w:val="both"/>
        <w:rPr>
          <w:rFonts w:ascii="Arial Narrow" w:hAnsi="Arial Narrow" w:cs="Arial"/>
          <w:sz w:val="28"/>
          <w:szCs w:val="28"/>
          <w:lang w:val="fr-CA"/>
        </w:rPr>
      </w:pPr>
      <w:r w:rsidRPr="00015031">
        <w:rPr>
          <w:rFonts w:ascii="Arial Narrow" w:eastAsia="Calibri" w:hAnsi="Arial Narrow" w:cs="Arial"/>
          <w:sz w:val="28"/>
          <w:szCs w:val="28"/>
          <w:lang w:val="fr-CA" w:eastAsia="fr-CA"/>
        </w:rPr>
        <w:t>Fléchissez les genoux et gardez le dos droit po</w:t>
      </w:r>
      <w:r w:rsidR="00B75C88" w:rsidRPr="00015031">
        <w:rPr>
          <w:rFonts w:ascii="Arial Narrow" w:eastAsia="Calibri" w:hAnsi="Arial Narrow" w:cs="Arial"/>
          <w:sz w:val="28"/>
          <w:szCs w:val="28"/>
          <w:lang w:val="fr-CA" w:eastAsia="fr-CA"/>
        </w:rPr>
        <w:t>ur prendre et déposer la charge</w:t>
      </w:r>
    </w:p>
    <w:p w:rsidR="00B75C88" w:rsidRPr="00015031" w:rsidRDefault="009C53FA" w:rsidP="00B75C88">
      <w:pPr>
        <w:pStyle w:val="Paragraphedeliste"/>
        <w:numPr>
          <w:ilvl w:val="0"/>
          <w:numId w:val="2"/>
        </w:numPr>
        <w:tabs>
          <w:tab w:val="left" w:pos="720"/>
        </w:tabs>
        <w:jc w:val="both"/>
        <w:rPr>
          <w:rFonts w:ascii="Arial Narrow" w:hAnsi="Arial Narrow" w:cs="Arial"/>
          <w:sz w:val="28"/>
          <w:szCs w:val="28"/>
          <w:lang w:val="fr-CA"/>
        </w:rPr>
      </w:pPr>
      <w:r w:rsidRPr="00015031">
        <w:rPr>
          <w:rFonts w:ascii="Arial Narrow" w:eastAsia="Calibri" w:hAnsi="Arial Narrow" w:cs="Arial"/>
          <w:sz w:val="28"/>
          <w:szCs w:val="28"/>
          <w:lang w:val="fr-CA" w:eastAsia="fr-CA"/>
        </w:rPr>
        <w:t xml:space="preserve">Utilisez un escabeau conforme </w:t>
      </w:r>
      <w:r w:rsidR="00B75C88" w:rsidRPr="00015031">
        <w:rPr>
          <w:rFonts w:ascii="Arial Narrow" w:eastAsia="Calibri" w:hAnsi="Arial Narrow" w:cs="Arial"/>
          <w:sz w:val="28"/>
          <w:szCs w:val="28"/>
          <w:lang w:val="fr-CA" w:eastAsia="fr-CA"/>
        </w:rPr>
        <w:t xml:space="preserve">(rapportez tout bris ou défaillance d’équipements) </w:t>
      </w:r>
      <w:r w:rsidRPr="00015031">
        <w:rPr>
          <w:rFonts w:ascii="Arial Narrow" w:eastAsia="Calibri" w:hAnsi="Arial Narrow" w:cs="Arial"/>
          <w:sz w:val="28"/>
          <w:szCs w:val="28"/>
          <w:lang w:val="fr-CA" w:eastAsia="fr-CA"/>
        </w:rPr>
        <w:t>pour l’entreposag</w:t>
      </w:r>
      <w:r w:rsidR="00B75C88" w:rsidRPr="00015031">
        <w:rPr>
          <w:rFonts w:ascii="Arial Narrow" w:eastAsia="Calibri" w:hAnsi="Arial Narrow" w:cs="Arial"/>
          <w:sz w:val="28"/>
          <w:szCs w:val="28"/>
          <w:lang w:val="fr-CA" w:eastAsia="fr-CA"/>
        </w:rPr>
        <w:t>e de la marchandise en hauteur</w:t>
      </w:r>
    </w:p>
    <w:p w:rsidR="009C53FA" w:rsidRPr="00015031" w:rsidRDefault="009C53FA" w:rsidP="00B75C88">
      <w:pPr>
        <w:pStyle w:val="Paragraphedeliste"/>
        <w:numPr>
          <w:ilvl w:val="0"/>
          <w:numId w:val="2"/>
        </w:numPr>
        <w:tabs>
          <w:tab w:val="left" w:pos="720"/>
        </w:tabs>
        <w:jc w:val="both"/>
        <w:rPr>
          <w:rFonts w:ascii="Arial Narrow" w:hAnsi="Arial Narrow" w:cs="Arial"/>
          <w:sz w:val="28"/>
          <w:szCs w:val="28"/>
          <w:lang w:val="fr-CA"/>
        </w:rPr>
      </w:pPr>
      <w:r w:rsidRPr="00015031">
        <w:rPr>
          <w:rFonts w:ascii="Arial Narrow" w:eastAsia="Calibri" w:hAnsi="Arial Narrow" w:cs="Arial"/>
          <w:sz w:val="28"/>
          <w:szCs w:val="28"/>
          <w:lang w:val="fr-CA" w:eastAsia="fr-CA"/>
        </w:rPr>
        <w:t>G</w:t>
      </w:r>
      <w:r w:rsidR="00B75C88" w:rsidRPr="00015031">
        <w:rPr>
          <w:rFonts w:ascii="Arial Narrow" w:eastAsia="Calibri" w:hAnsi="Arial Narrow" w:cs="Arial"/>
          <w:sz w:val="28"/>
          <w:szCs w:val="28"/>
          <w:lang w:val="fr-CA" w:eastAsia="fr-CA"/>
        </w:rPr>
        <w:t>ardez un champ de vision dégagé</w:t>
      </w:r>
    </w:p>
    <w:p w:rsidR="009C53FA" w:rsidRPr="001D77E1" w:rsidRDefault="009C53FA" w:rsidP="001D77E1">
      <w:pPr>
        <w:pStyle w:val="Paragraphedeliste"/>
        <w:numPr>
          <w:ilvl w:val="0"/>
          <w:numId w:val="2"/>
        </w:numPr>
        <w:tabs>
          <w:tab w:val="left" w:pos="720"/>
        </w:tabs>
        <w:jc w:val="both"/>
        <w:rPr>
          <w:rFonts w:ascii="Arial Narrow" w:hAnsi="Arial Narrow" w:cs="Arial"/>
          <w:sz w:val="28"/>
          <w:szCs w:val="28"/>
          <w:lang w:val="fr-CA"/>
        </w:rPr>
      </w:pPr>
      <w:r w:rsidRPr="00015031">
        <w:rPr>
          <w:rFonts w:ascii="Arial Narrow" w:eastAsia="Calibri" w:hAnsi="Arial Narrow" w:cs="Arial"/>
          <w:sz w:val="28"/>
          <w:szCs w:val="28"/>
          <w:lang w:val="fr-CA" w:eastAsia="fr-CA"/>
        </w:rPr>
        <w:t>Entreposez la marchandise lourde et fréquemment utilisée sur des étagères se trouvant à la hauteur de la ceinture.</w:t>
      </w:r>
    </w:p>
    <w:p w:rsidR="00644A0E" w:rsidRPr="00B75C88" w:rsidRDefault="00644A0E" w:rsidP="00B75C88">
      <w:pPr>
        <w:rPr>
          <w:rFonts w:ascii="Arial Narrow" w:hAnsi="Arial Narrow"/>
          <w:b/>
          <w:snapToGrid w:val="0"/>
          <w:color w:val="000000"/>
          <w:sz w:val="28"/>
          <w:szCs w:val="28"/>
          <w:lang w:val="fr-CA"/>
        </w:rPr>
      </w:pPr>
    </w:p>
    <w:p w:rsidR="00644A0E" w:rsidRDefault="00644A0E" w:rsidP="005B4FCA">
      <w:pPr>
        <w:jc w:val="center"/>
        <w:rPr>
          <w:rFonts w:ascii="Arial Narrow" w:hAnsi="Arial Narrow" w:cs="Arial"/>
          <w:b/>
          <w:sz w:val="28"/>
          <w:szCs w:val="28"/>
          <w:lang w:val="fr-CA"/>
        </w:rPr>
      </w:pPr>
    </w:p>
    <w:p w:rsidR="004D62BC" w:rsidRDefault="005C39E0" w:rsidP="005C39E0">
      <w:pPr>
        <w:rPr>
          <w:rFonts w:ascii="Arial Narrow" w:hAnsi="Arial Narrow" w:cs="Arial"/>
          <w:b/>
          <w:sz w:val="28"/>
          <w:szCs w:val="28"/>
          <w:lang w:val="fr-CA"/>
        </w:rPr>
      </w:pPr>
      <w:r>
        <w:rPr>
          <w:rFonts w:ascii="Arial Narrow" w:hAnsi="Arial Narrow" w:cs="Arial"/>
          <w:b/>
          <w:sz w:val="28"/>
          <w:szCs w:val="28"/>
          <w:lang w:val="fr-CA"/>
        </w:rPr>
        <w:t xml:space="preserve">                                                                 </w:t>
      </w:r>
      <w:r w:rsidR="00342706">
        <w:rPr>
          <w:rFonts w:ascii="Arial Narrow" w:hAnsi="Arial Narrow" w:cs="Arial"/>
          <w:b/>
          <w:sz w:val="28"/>
          <w:szCs w:val="28"/>
          <w:lang w:val="fr-CA"/>
        </w:rPr>
        <w:t>PROPRETÉ  DES  LIEUX</w:t>
      </w:r>
    </w:p>
    <w:p w:rsidR="00F20402" w:rsidRDefault="00577497" w:rsidP="00F20402">
      <w:pPr>
        <w:jc w:val="center"/>
        <w:rPr>
          <w:rFonts w:ascii="Arial Narrow" w:hAnsi="Arial Narrow" w:cs="Arial"/>
          <w:b/>
          <w:sz w:val="28"/>
          <w:szCs w:val="28"/>
          <w:lang w:val="fr-CA"/>
        </w:rPr>
      </w:pPr>
      <w:r>
        <w:rPr>
          <w:rFonts w:ascii="Arial Narrow" w:hAnsi="Arial Narrow" w:cs="Arial"/>
          <w:b/>
          <w:noProof/>
          <w:sz w:val="28"/>
          <w:szCs w:val="28"/>
          <w:lang w:val="fr-CA" w:eastAsia="fr-CA"/>
        </w:rPr>
        <w:pict>
          <v:shape id="_x0000_s1031" type="#_x0000_t202" style="position:absolute;left:0;text-align:left;margin-left:122.95pt;margin-top:11.8pt;width:350.4pt;height:211.1pt;z-index:6;mso-width-relative:margin;mso-height-relative:margin" stroked="f">
            <v:textbox style="mso-next-textbox:#_x0000_s1031">
              <w:txbxContent>
                <w:p w:rsidR="00A05FF8" w:rsidRPr="001A3532" w:rsidRDefault="00A05FF8" w:rsidP="00271026">
                  <w:pPr>
                    <w:tabs>
                      <w:tab w:val="left" w:pos="270"/>
                    </w:tabs>
                    <w:jc w:val="both"/>
                    <w:rPr>
                      <w:rFonts w:ascii="Arial" w:hAnsi="Arial"/>
                      <w:b/>
                      <w:snapToGrid w:val="0"/>
                      <w:color w:val="000000"/>
                      <w:sz w:val="28"/>
                      <w:szCs w:val="24"/>
                      <w:lang w:val="fr-CA"/>
                    </w:rPr>
                  </w:pPr>
                </w:p>
                <w:p w:rsidR="00A05FF8" w:rsidRPr="00511398" w:rsidRDefault="00A05FF8" w:rsidP="00271026">
                  <w:pPr>
                    <w:pStyle w:val="Paragraphedeliste"/>
                    <w:numPr>
                      <w:ilvl w:val="0"/>
                      <w:numId w:val="2"/>
                    </w:numPr>
                    <w:tabs>
                      <w:tab w:val="clear" w:pos="1080"/>
                      <w:tab w:val="left" w:pos="270"/>
                      <w:tab w:val="num" w:pos="630"/>
                    </w:tabs>
                    <w:ind w:left="630"/>
                    <w:jc w:val="both"/>
                    <w:rPr>
                      <w:rFonts w:ascii="Arial Narrow" w:hAnsi="Arial Narrow"/>
                      <w:sz w:val="28"/>
                      <w:szCs w:val="24"/>
                      <w:lang w:val="fr-CA"/>
                    </w:rPr>
                  </w:pPr>
                  <w:r w:rsidRPr="00511398">
                    <w:rPr>
                      <w:rFonts w:ascii="Arial Narrow" w:hAnsi="Arial Narrow"/>
                      <w:sz w:val="28"/>
                      <w:szCs w:val="24"/>
                      <w:lang w:val="fr-CA"/>
                    </w:rPr>
                    <w:t>Délimiter votre aire de travail. Interdire l’accès aux zones dangereuses.</w:t>
                  </w:r>
                  <w:r>
                    <w:rPr>
                      <w:rFonts w:ascii="Arial Narrow" w:hAnsi="Arial Narrow"/>
                      <w:sz w:val="28"/>
                      <w:szCs w:val="24"/>
                      <w:lang w:val="fr-CA"/>
                    </w:rPr>
                    <w:t xml:space="preserve"> </w:t>
                  </w:r>
                  <w:r w:rsidRPr="00511398">
                    <w:rPr>
                      <w:rFonts w:ascii="Arial Narrow" w:hAnsi="Arial Narrow"/>
                      <w:sz w:val="28"/>
                      <w:szCs w:val="24"/>
                      <w:lang w:val="fr-CA"/>
                    </w:rPr>
                    <w:t xml:space="preserve"> Ramasser vos outils et matériaux lorsque le travail est terminé.</w:t>
                  </w:r>
                </w:p>
                <w:p w:rsidR="00A05FF8" w:rsidRPr="00511398" w:rsidRDefault="00A05FF8" w:rsidP="00271026">
                  <w:pPr>
                    <w:numPr>
                      <w:ilvl w:val="0"/>
                      <w:numId w:val="2"/>
                    </w:numPr>
                    <w:tabs>
                      <w:tab w:val="clear" w:pos="1080"/>
                      <w:tab w:val="left" w:pos="270"/>
                      <w:tab w:val="num" w:pos="630"/>
                    </w:tabs>
                    <w:ind w:left="630"/>
                    <w:jc w:val="both"/>
                    <w:rPr>
                      <w:rFonts w:ascii="Arial Narrow" w:hAnsi="Arial Narrow"/>
                      <w:sz w:val="28"/>
                      <w:szCs w:val="24"/>
                      <w:lang w:val="fr-CA"/>
                    </w:rPr>
                  </w:pPr>
                  <w:r w:rsidRPr="00511398">
                    <w:rPr>
                      <w:rFonts w:ascii="Arial Narrow" w:hAnsi="Arial Narrow"/>
                      <w:sz w:val="28"/>
                      <w:szCs w:val="24"/>
                      <w:lang w:val="fr-CA"/>
                    </w:rPr>
                    <w:t>Maintenir l’ordre dans les lieux de travail, et dégager les voies</w:t>
                  </w:r>
                  <w:r w:rsidR="00644A0E">
                    <w:rPr>
                      <w:rFonts w:ascii="Arial Narrow" w:hAnsi="Arial Narrow"/>
                      <w:sz w:val="28"/>
                      <w:szCs w:val="24"/>
                      <w:lang w:val="fr-CA"/>
                    </w:rPr>
                    <w:t xml:space="preserve"> d’accès et les sorties</w:t>
                  </w:r>
                  <w:r w:rsidRPr="00511398">
                    <w:rPr>
                      <w:rFonts w:ascii="Arial Narrow" w:hAnsi="Arial Narrow"/>
                      <w:sz w:val="28"/>
                      <w:szCs w:val="24"/>
                      <w:lang w:val="fr-CA"/>
                    </w:rPr>
                    <w:t>.</w:t>
                  </w:r>
                </w:p>
                <w:p w:rsidR="00A05FF8" w:rsidRPr="00511398" w:rsidRDefault="00A05FF8" w:rsidP="00271026">
                  <w:pPr>
                    <w:numPr>
                      <w:ilvl w:val="0"/>
                      <w:numId w:val="2"/>
                    </w:numPr>
                    <w:tabs>
                      <w:tab w:val="clear" w:pos="1080"/>
                      <w:tab w:val="left" w:pos="270"/>
                    </w:tabs>
                    <w:ind w:left="630"/>
                    <w:jc w:val="both"/>
                    <w:rPr>
                      <w:rFonts w:ascii="Arial Narrow" w:hAnsi="Arial Narrow"/>
                      <w:sz w:val="28"/>
                      <w:szCs w:val="24"/>
                      <w:lang w:val="fr-CA"/>
                    </w:rPr>
                  </w:pPr>
                  <w:r w:rsidRPr="00511398">
                    <w:rPr>
                      <w:rFonts w:ascii="Arial Narrow" w:hAnsi="Arial Narrow"/>
                      <w:sz w:val="28"/>
                      <w:szCs w:val="24"/>
                      <w:lang w:val="fr-CA"/>
                    </w:rPr>
                    <w:t xml:space="preserve">S’assurer que l’entreposage des matériaux et des équipements ne représente pas un danger. </w:t>
                  </w:r>
                </w:p>
                <w:p w:rsidR="00A05FF8" w:rsidRPr="00644A0E" w:rsidRDefault="00A05FF8" w:rsidP="00271026">
                  <w:pPr>
                    <w:numPr>
                      <w:ilvl w:val="0"/>
                      <w:numId w:val="2"/>
                    </w:numPr>
                    <w:tabs>
                      <w:tab w:val="clear" w:pos="1080"/>
                      <w:tab w:val="left" w:pos="270"/>
                      <w:tab w:val="left" w:pos="630"/>
                      <w:tab w:val="num" w:pos="720"/>
                    </w:tabs>
                    <w:ind w:hanging="810"/>
                    <w:jc w:val="both"/>
                    <w:rPr>
                      <w:rFonts w:ascii="Arial Narrow" w:hAnsi="Arial Narrow"/>
                      <w:b/>
                      <w:sz w:val="28"/>
                      <w:szCs w:val="24"/>
                      <w:lang w:val="fr-CA"/>
                    </w:rPr>
                  </w:pPr>
                  <w:r w:rsidRPr="00644A0E">
                    <w:rPr>
                      <w:rFonts w:ascii="Arial Narrow" w:hAnsi="Arial Narrow"/>
                      <w:b/>
                      <w:sz w:val="28"/>
                      <w:szCs w:val="24"/>
                      <w:lang w:val="fr-CA"/>
                    </w:rPr>
                    <w:t>Ramassez les rebuts au fur et à mesure.</w:t>
                  </w:r>
                </w:p>
                <w:p w:rsidR="00A05FF8" w:rsidRDefault="00A05FF8" w:rsidP="00271026">
                  <w:pPr>
                    <w:numPr>
                      <w:ilvl w:val="0"/>
                      <w:numId w:val="2"/>
                    </w:numPr>
                    <w:tabs>
                      <w:tab w:val="clear" w:pos="1080"/>
                      <w:tab w:val="left" w:pos="270"/>
                      <w:tab w:val="num" w:pos="630"/>
                    </w:tabs>
                    <w:ind w:left="630"/>
                    <w:jc w:val="both"/>
                    <w:rPr>
                      <w:rFonts w:ascii="Arial Narrow" w:hAnsi="Arial Narrow"/>
                      <w:sz w:val="28"/>
                      <w:szCs w:val="24"/>
                      <w:lang w:val="fr-CA"/>
                    </w:rPr>
                  </w:pPr>
                  <w:r w:rsidRPr="00511398">
                    <w:rPr>
                      <w:rFonts w:ascii="Arial Narrow" w:hAnsi="Arial Narrow"/>
                      <w:sz w:val="28"/>
                      <w:szCs w:val="24"/>
                      <w:lang w:val="fr-CA"/>
                    </w:rPr>
                    <w:t>S’assurer que l’état des matériaux ou des pièces ne représentent pas un danger pour les travailleurs.</w:t>
                  </w:r>
                </w:p>
                <w:p w:rsidR="00A05FF8" w:rsidRPr="00511398" w:rsidRDefault="00A05FF8" w:rsidP="00271026">
                  <w:pPr>
                    <w:tabs>
                      <w:tab w:val="left" w:pos="270"/>
                    </w:tabs>
                    <w:ind w:left="630"/>
                    <w:rPr>
                      <w:rFonts w:ascii="Arial Narrow" w:hAnsi="Arial Narrow"/>
                      <w:sz w:val="28"/>
                      <w:szCs w:val="24"/>
                      <w:lang w:val="fr-CA"/>
                    </w:rPr>
                  </w:pPr>
                </w:p>
                <w:p w:rsidR="00A05FF8" w:rsidRPr="004A3D36" w:rsidRDefault="00A05FF8" w:rsidP="00271026">
                  <w:pPr>
                    <w:tabs>
                      <w:tab w:val="left" w:pos="270"/>
                    </w:tabs>
                    <w:rPr>
                      <w:lang w:val="fr-CA"/>
                    </w:rPr>
                  </w:pPr>
                </w:p>
                <w:p w:rsidR="00A05FF8" w:rsidRPr="000B6CA5" w:rsidRDefault="00A05FF8" w:rsidP="00271026">
                  <w:pPr>
                    <w:tabs>
                      <w:tab w:val="left" w:pos="270"/>
                    </w:tabs>
                    <w:rPr>
                      <w:lang w:val="fr-CA"/>
                    </w:rPr>
                  </w:pPr>
                </w:p>
              </w:txbxContent>
            </v:textbox>
          </v:shape>
        </w:pict>
      </w:r>
    </w:p>
    <w:p w:rsidR="00F20402" w:rsidRDefault="00F20402" w:rsidP="00F20402">
      <w:pPr>
        <w:jc w:val="center"/>
        <w:rPr>
          <w:rFonts w:ascii="Arial Narrow" w:hAnsi="Arial Narrow" w:cs="Arial"/>
          <w:b/>
          <w:sz w:val="28"/>
          <w:szCs w:val="28"/>
          <w:lang w:val="fr-CA"/>
        </w:rPr>
      </w:pPr>
    </w:p>
    <w:tbl>
      <w:tblPr>
        <w:tblW w:w="0" w:type="auto"/>
        <w:tblLook w:val="04A0" w:firstRow="1" w:lastRow="0" w:firstColumn="1" w:lastColumn="0" w:noHBand="0" w:noVBand="1"/>
      </w:tblPr>
      <w:tblGrid>
        <w:gridCol w:w="3168"/>
        <w:gridCol w:w="5618"/>
      </w:tblGrid>
      <w:tr w:rsidR="00F20402" w:rsidRPr="00F20402" w:rsidTr="0080368F">
        <w:trPr>
          <w:trHeight w:val="3247"/>
        </w:trPr>
        <w:tc>
          <w:tcPr>
            <w:tcW w:w="3168" w:type="dxa"/>
          </w:tcPr>
          <w:p w:rsidR="00F20402" w:rsidRPr="00F20402" w:rsidRDefault="00991ED4" w:rsidP="00F20402">
            <w:r>
              <w:pict>
                <v:shape id="_x0000_i1029" type="#_x0000_t75" alt="http://www.metz2014.com/wp-content/uploads/proprete_r4_c4.gif" style="width:140.25pt;height:177.75pt;visibility:visible">
                  <v:imagedata r:id="rId17" o:title="proprete_r4_c4"/>
                </v:shape>
              </w:pict>
            </w:r>
          </w:p>
        </w:tc>
        <w:tc>
          <w:tcPr>
            <w:tcW w:w="5618" w:type="dxa"/>
          </w:tcPr>
          <w:p w:rsidR="00F20402" w:rsidRPr="00F20402" w:rsidRDefault="00F20402" w:rsidP="00F20402"/>
        </w:tc>
      </w:tr>
    </w:tbl>
    <w:p w:rsidR="00F20402" w:rsidRDefault="00F20402" w:rsidP="00F20402">
      <w:pPr>
        <w:jc w:val="center"/>
        <w:rPr>
          <w:rFonts w:ascii="Arial Narrow" w:hAnsi="Arial Narrow" w:cs="Arial"/>
          <w:b/>
          <w:sz w:val="28"/>
          <w:szCs w:val="28"/>
          <w:lang w:val="fr-CA"/>
        </w:rPr>
      </w:pPr>
    </w:p>
    <w:p w:rsidR="005B4FCA" w:rsidRDefault="005B4FCA" w:rsidP="00F20402">
      <w:pPr>
        <w:jc w:val="center"/>
        <w:rPr>
          <w:rFonts w:ascii="Arial Narrow" w:hAnsi="Arial Narrow" w:cs="Arial"/>
          <w:b/>
          <w:sz w:val="28"/>
          <w:szCs w:val="28"/>
          <w:lang w:val="fr-CA"/>
        </w:rPr>
      </w:pPr>
    </w:p>
    <w:tbl>
      <w:tblPr>
        <w:tblW w:w="9468" w:type="dxa"/>
        <w:tblLook w:val="04A0" w:firstRow="1" w:lastRow="0" w:firstColumn="1" w:lastColumn="0" w:noHBand="0" w:noVBand="1"/>
      </w:tblPr>
      <w:tblGrid>
        <w:gridCol w:w="2139"/>
        <w:gridCol w:w="7329"/>
      </w:tblGrid>
      <w:tr w:rsidR="00450E1C" w:rsidRPr="00991ED4" w:rsidTr="00271026">
        <w:trPr>
          <w:trHeight w:val="58"/>
        </w:trPr>
        <w:tc>
          <w:tcPr>
            <w:tcW w:w="2139" w:type="dxa"/>
          </w:tcPr>
          <w:p w:rsidR="00450E1C" w:rsidRPr="0080368F" w:rsidRDefault="00991ED4" w:rsidP="0080368F">
            <w:pPr>
              <w:jc w:val="center"/>
              <w:rPr>
                <w:rFonts w:ascii="Arial Narrow" w:hAnsi="Arial Narrow" w:cs="Arial"/>
                <w:b/>
                <w:sz w:val="28"/>
                <w:szCs w:val="28"/>
                <w:lang w:val="fr-CA"/>
              </w:rPr>
            </w:pPr>
            <w:r>
              <w:rPr>
                <w:rFonts w:ascii="Arial Narrow" w:hAnsi="Arial Narrow" w:cs="Arial"/>
                <w:noProof/>
                <w:lang w:val="fr-CA" w:eastAsia="fr-CA"/>
              </w:rPr>
              <w:pict>
                <v:shape id="_x0000_i1030" type="#_x0000_t75" alt="http://www.webgifs.net/free-gif/cartoon/accident.gif" style="width:96pt;height:147pt;visibility:visible">
                  <v:imagedata r:id="rId18" o:title="accident"/>
                </v:shape>
              </w:pict>
            </w:r>
          </w:p>
        </w:tc>
        <w:tc>
          <w:tcPr>
            <w:tcW w:w="7329" w:type="dxa"/>
          </w:tcPr>
          <w:p w:rsidR="00450E1C" w:rsidRPr="00E873E2" w:rsidRDefault="00F661E9" w:rsidP="00F661E9">
            <w:pPr>
              <w:tabs>
                <w:tab w:val="left" w:pos="1311"/>
              </w:tabs>
              <w:jc w:val="center"/>
              <w:rPr>
                <w:rFonts w:ascii="Arial Narrow" w:hAnsi="Arial Narrow"/>
                <w:b/>
                <w:snapToGrid w:val="0"/>
                <w:color w:val="000000"/>
                <w:sz w:val="28"/>
                <w:szCs w:val="28"/>
                <w:lang w:val="fr-CA"/>
              </w:rPr>
            </w:pPr>
            <w:r>
              <w:rPr>
                <w:rFonts w:ascii="Arial Narrow" w:hAnsi="Arial Narrow"/>
                <w:b/>
                <w:snapToGrid w:val="0"/>
                <w:color w:val="000000"/>
                <w:sz w:val="28"/>
                <w:szCs w:val="28"/>
                <w:lang w:val="fr-CA"/>
              </w:rPr>
              <w:t xml:space="preserve">                  </w:t>
            </w:r>
            <w:r w:rsidR="00450E1C" w:rsidRPr="00E873E2">
              <w:rPr>
                <w:rFonts w:ascii="Arial Narrow" w:hAnsi="Arial Narrow"/>
                <w:b/>
                <w:snapToGrid w:val="0"/>
                <w:color w:val="000000"/>
                <w:sz w:val="28"/>
                <w:szCs w:val="28"/>
                <w:lang w:val="fr-CA"/>
              </w:rPr>
              <w:t>ACCIDENT</w:t>
            </w:r>
            <w:r w:rsidRPr="00E873E2">
              <w:rPr>
                <w:rFonts w:ascii="Arial Narrow" w:hAnsi="Arial Narrow"/>
                <w:b/>
                <w:snapToGrid w:val="0"/>
                <w:color w:val="000000"/>
                <w:sz w:val="28"/>
                <w:szCs w:val="28"/>
                <w:lang w:val="fr-CA"/>
              </w:rPr>
              <w:t xml:space="preserve">S </w:t>
            </w:r>
            <w:r w:rsidR="00450E1C" w:rsidRPr="00E873E2">
              <w:rPr>
                <w:rFonts w:ascii="Arial Narrow" w:hAnsi="Arial Narrow"/>
                <w:b/>
                <w:snapToGrid w:val="0"/>
                <w:color w:val="000000"/>
                <w:sz w:val="28"/>
                <w:szCs w:val="28"/>
                <w:lang w:val="fr-CA"/>
              </w:rPr>
              <w:t xml:space="preserve"> DE </w:t>
            </w:r>
            <w:r w:rsidRPr="00E873E2">
              <w:rPr>
                <w:rFonts w:ascii="Arial Narrow" w:hAnsi="Arial Narrow"/>
                <w:b/>
                <w:snapToGrid w:val="0"/>
                <w:color w:val="000000"/>
                <w:sz w:val="28"/>
                <w:szCs w:val="28"/>
                <w:lang w:val="fr-CA"/>
              </w:rPr>
              <w:t xml:space="preserve"> </w:t>
            </w:r>
            <w:r w:rsidR="00450E1C" w:rsidRPr="00E873E2">
              <w:rPr>
                <w:rFonts w:ascii="Arial Narrow" w:hAnsi="Arial Narrow"/>
                <w:b/>
                <w:snapToGrid w:val="0"/>
                <w:color w:val="000000"/>
                <w:sz w:val="28"/>
                <w:szCs w:val="28"/>
                <w:lang w:val="fr-CA"/>
              </w:rPr>
              <w:t>TRAVAIL</w:t>
            </w:r>
            <w:r w:rsidR="005B4FCA" w:rsidRPr="00E873E2">
              <w:rPr>
                <w:rFonts w:ascii="Arial Narrow" w:hAnsi="Arial Narrow"/>
                <w:b/>
                <w:snapToGrid w:val="0"/>
                <w:color w:val="000000"/>
                <w:sz w:val="28"/>
                <w:szCs w:val="28"/>
                <w:lang w:val="fr-CA"/>
              </w:rPr>
              <w:t xml:space="preserve"> </w:t>
            </w:r>
            <w:r w:rsidRPr="00E873E2">
              <w:rPr>
                <w:rFonts w:ascii="Arial Narrow" w:hAnsi="Arial Narrow"/>
                <w:b/>
                <w:snapToGrid w:val="0"/>
                <w:color w:val="000000"/>
                <w:sz w:val="28"/>
                <w:szCs w:val="28"/>
                <w:lang w:val="fr-CA"/>
              </w:rPr>
              <w:t xml:space="preserve"> </w:t>
            </w:r>
            <w:r w:rsidR="005B4FCA" w:rsidRPr="00E873E2">
              <w:rPr>
                <w:rFonts w:ascii="Arial Narrow" w:hAnsi="Arial Narrow"/>
                <w:b/>
                <w:snapToGrid w:val="0"/>
                <w:color w:val="000000"/>
                <w:sz w:val="28"/>
                <w:szCs w:val="28"/>
                <w:lang w:val="fr-CA"/>
              </w:rPr>
              <w:t>ET</w:t>
            </w:r>
            <w:r w:rsidRPr="00E873E2">
              <w:rPr>
                <w:rFonts w:ascii="Arial Narrow" w:hAnsi="Arial Narrow"/>
                <w:b/>
                <w:snapToGrid w:val="0"/>
                <w:color w:val="000000"/>
                <w:sz w:val="28"/>
                <w:szCs w:val="28"/>
                <w:lang w:val="fr-CA"/>
              </w:rPr>
              <w:t xml:space="preserve"> </w:t>
            </w:r>
            <w:r w:rsidR="005B4FCA" w:rsidRPr="00E873E2">
              <w:rPr>
                <w:rFonts w:ascii="Arial Narrow" w:hAnsi="Arial Narrow"/>
                <w:b/>
                <w:snapToGrid w:val="0"/>
                <w:color w:val="000000"/>
                <w:sz w:val="28"/>
                <w:szCs w:val="28"/>
                <w:lang w:val="fr-CA"/>
              </w:rPr>
              <w:t xml:space="preserve"> COMPORTEMENTS</w:t>
            </w:r>
          </w:p>
          <w:p w:rsidR="00450E1C" w:rsidRPr="00E873E2" w:rsidRDefault="00450E1C" w:rsidP="00271026">
            <w:pPr>
              <w:jc w:val="both"/>
              <w:rPr>
                <w:rFonts w:ascii="Arial Narrow" w:hAnsi="Arial Narrow"/>
                <w:sz w:val="28"/>
                <w:szCs w:val="28"/>
                <w:lang w:val="fr-CA"/>
              </w:rPr>
            </w:pPr>
          </w:p>
          <w:p w:rsidR="00450E1C" w:rsidRDefault="00450E1C" w:rsidP="00271026">
            <w:pPr>
              <w:pStyle w:val="Paragraphedeliste"/>
              <w:numPr>
                <w:ilvl w:val="0"/>
                <w:numId w:val="2"/>
              </w:numPr>
              <w:jc w:val="both"/>
              <w:rPr>
                <w:rFonts w:ascii="Arial Narrow" w:hAnsi="Arial Narrow"/>
                <w:sz w:val="28"/>
                <w:szCs w:val="24"/>
                <w:lang w:val="fr-CA"/>
              </w:rPr>
            </w:pPr>
            <w:r w:rsidRPr="00E873E2">
              <w:rPr>
                <w:rFonts w:ascii="Arial Narrow" w:hAnsi="Arial Narrow"/>
                <w:sz w:val="28"/>
                <w:szCs w:val="24"/>
                <w:lang w:val="fr-CA"/>
              </w:rPr>
              <w:t>Tous les accidents avec blessures doivent être rapportés immédiatement</w:t>
            </w:r>
            <w:r w:rsidR="00F661E9" w:rsidRPr="00E873E2">
              <w:rPr>
                <w:rFonts w:ascii="Arial Narrow" w:hAnsi="Arial Narrow"/>
                <w:sz w:val="28"/>
                <w:szCs w:val="24"/>
                <w:lang w:val="fr-CA"/>
              </w:rPr>
              <w:t xml:space="preserve"> et le formulaire de «</w:t>
            </w:r>
            <w:r w:rsidR="00F661E9" w:rsidRPr="00644A0E">
              <w:rPr>
                <w:rFonts w:ascii="Arial Narrow" w:hAnsi="Arial Narrow"/>
                <w:b/>
                <w:sz w:val="28"/>
                <w:szCs w:val="24"/>
                <w:lang w:val="fr-CA"/>
              </w:rPr>
              <w:t>Déclaration d'événement accidentel</w:t>
            </w:r>
            <w:r w:rsidR="00F661E9" w:rsidRPr="00E873E2">
              <w:rPr>
                <w:rFonts w:ascii="Arial Narrow" w:hAnsi="Arial Narrow"/>
                <w:sz w:val="28"/>
                <w:szCs w:val="24"/>
                <w:lang w:val="fr-CA"/>
              </w:rPr>
              <w:t>» doit être complété par l'employé et remis à la direction la journée même de l'accident.</w:t>
            </w:r>
          </w:p>
          <w:p w:rsidR="0006764C" w:rsidRDefault="0006764C" w:rsidP="0006764C">
            <w:pPr>
              <w:pStyle w:val="Paragraphedeliste"/>
              <w:ind w:left="1080"/>
              <w:jc w:val="both"/>
              <w:rPr>
                <w:rFonts w:ascii="Arial Narrow" w:hAnsi="Arial Narrow"/>
                <w:sz w:val="28"/>
                <w:szCs w:val="24"/>
                <w:lang w:val="fr-CA"/>
              </w:rPr>
            </w:pPr>
          </w:p>
          <w:p w:rsidR="00450E1C" w:rsidRPr="0006764C" w:rsidRDefault="00450E1C" w:rsidP="00140E49">
            <w:pPr>
              <w:pStyle w:val="Paragraphedeliste"/>
              <w:numPr>
                <w:ilvl w:val="0"/>
                <w:numId w:val="2"/>
              </w:numPr>
              <w:jc w:val="both"/>
              <w:rPr>
                <w:rFonts w:ascii="Arial Narrow" w:hAnsi="Arial Narrow"/>
                <w:sz w:val="28"/>
                <w:szCs w:val="24"/>
                <w:lang w:val="fr-CA"/>
              </w:rPr>
            </w:pPr>
            <w:r w:rsidRPr="00140E49">
              <w:rPr>
                <w:rFonts w:ascii="Arial Narrow" w:hAnsi="Arial Narrow"/>
                <w:sz w:val="28"/>
                <w:szCs w:val="24"/>
                <w:lang w:val="fr-CA"/>
              </w:rPr>
              <w:t xml:space="preserve">Le </w:t>
            </w:r>
            <w:r w:rsidR="00F661E9" w:rsidRPr="00140E49">
              <w:rPr>
                <w:rFonts w:ascii="Arial Narrow" w:hAnsi="Arial Narrow"/>
                <w:sz w:val="28"/>
                <w:szCs w:val="24"/>
                <w:lang w:val="fr-CA"/>
              </w:rPr>
              <w:t xml:space="preserve">superviseur complète le </w:t>
            </w:r>
            <w:r w:rsidRPr="00140E49">
              <w:rPr>
                <w:rFonts w:ascii="Arial Narrow" w:hAnsi="Arial Narrow"/>
                <w:sz w:val="28"/>
                <w:szCs w:val="24"/>
                <w:lang w:val="fr-CA"/>
              </w:rPr>
              <w:t xml:space="preserve">formulaire </w:t>
            </w:r>
            <w:r w:rsidR="00F661E9" w:rsidRPr="00140E49">
              <w:rPr>
                <w:rFonts w:ascii="Arial Narrow" w:hAnsi="Arial Narrow"/>
                <w:sz w:val="28"/>
                <w:szCs w:val="24"/>
                <w:lang w:val="fr-CA"/>
              </w:rPr>
              <w:t>«</w:t>
            </w:r>
            <w:r w:rsidRPr="00140E49">
              <w:rPr>
                <w:rFonts w:ascii="Arial Narrow" w:hAnsi="Arial Narrow"/>
                <w:b/>
                <w:sz w:val="28"/>
                <w:szCs w:val="24"/>
                <w:lang w:val="fr-CA"/>
              </w:rPr>
              <w:t>d’enquête et d’analyse d’accident</w:t>
            </w:r>
            <w:r w:rsidR="00F661E9" w:rsidRPr="00140E49">
              <w:rPr>
                <w:rFonts w:ascii="Arial Narrow" w:hAnsi="Arial Narrow"/>
                <w:sz w:val="28"/>
                <w:szCs w:val="24"/>
                <w:lang w:val="fr-CA"/>
              </w:rPr>
              <w:t>»</w:t>
            </w:r>
            <w:r w:rsidRPr="00140E49">
              <w:rPr>
                <w:rFonts w:ascii="Arial Narrow" w:hAnsi="Arial Narrow"/>
                <w:sz w:val="28"/>
                <w:szCs w:val="24"/>
                <w:lang w:val="fr-CA"/>
              </w:rPr>
              <w:t xml:space="preserve"> dans les plus brefs délais</w:t>
            </w:r>
            <w:r w:rsidR="00F661E9" w:rsidRPr="00140E49">
              <w:rPr>
                <w:rFonts w:ascii="Arial Narrow" w:hAnsi="Arial Narrow"/>
                <w:sz w:val="28"/>
                <w:szCs w:val="24"/>
                <w:lang w:val="fr-CA"/>
              </w:rPr>
              <w:t xml:space="preserve"> </w:t>
            </w:r>
            <w:r w:rsidR="00F661E9" w:rsidRPr="00140E49">
              <w:rPr>
                <w:rFonts w:ascii="Arial Narrow" w:hAnsi="Arial Narrow"/>
                <w:sz w:val="22"/>
                <w:szCs w:val="22"/>
                <w:lang w:val="fr-CA"/>
              </w:rPr>
              <w:t>(max 24 h)</w:t>
            </w:r>
            <w:r w:rsidRPr="00140E49">
              <w:rPr>
                <w:rFonts w:ascii="Arial Narrow" w:hAnsi="Arial Narrow"/>
                <w:sz w:val="22"/>
                <w:szCs w:val="22"/>
                <w:lang w:val="fr-CA"/>
              </w:rPr>
              <w:t>.</w:t>
            </w:r>
          </w:p>
          <w:p w:rsidR="0006764C" w:rsidRPr="00140E49" w:rsidRDefault="0006764C" w:rsidP="0006764C">
            <w:pPr>
              <w:pStyle w:val="Paragraphedeliste"/>
              <w:ind w:left="1080"/>
              <w:jc w:val="both"/>
              <w:rPr>
                <w:rFonts w:ascii="Arial Narrow" w:hAnsi="Arial Narrow"/>
                <w:sz w:val="28"/>
                <w:szCs w:val="24"/>
                <w:lang w:val="fr-CA"/>
              </w:rPr>
            </w:pPr>
          </w:p>
          <w:p w:rsidR="00450E1C" w:rsidRDefault="00450E1C" w:rsidP="00271026">
            <w:pPr>
              <w:pStyle w:val="Paragraphedeliste"/>
              <w:numPr>
                <w:ilvl w:val="0"/>
                <w:numId w:val="2"/>
              </w:numPr>
              <w:ind w:right="-108"/>
              <w:jc w:val="both"/>
              <w:rPr>
                <w:rFonts w:ascii="Arial Narrow" w:hAnsi="Arial Narrow"/>
                <w:sz w:val="28"/>
                <w:szCs w:val="24"/>
                <w:lang w:val="fr-CA"/>
              </w:rPr>
            </w:pPr>
            <w:r w:rsidRPr="00E873E2">
              <w:rPr>
                <w:rFonts w:ascii="Arial Narrow" w:hAnsi="Arial Narrow"/>
                <w:sz w:val="28"/>
                <w:szCs w:val="24"/>
                <w:lang w:val="fr-CA"/>
              </w:rPr>
              <w:t xml:space="preserve">Tous les accidents doivent être inscrits dans un </w:t>
            </w:r>
            <w:r w:rsidR="00644A0E">
              <w:rPr>
                <w:rFonts w:ascii="Arial Narrow" w:hAnsi="Arial Narrow"/>
                <w:sz w:val="28"/>
                <w:szCs w:val="24"/>
                <w:lang w:val="fr-CA"/>
              </w:rPr>
              <w:t>«</w:t>
            </w:r>
            <w:r w:rsidRPr="00644A0E">
              <w:rPr>
                <w:rFonts w:ascii="Arial Narrow" w:hAnsi="Arial Narrow"/>
                <w:b/>
                <w:sz w:val="28"/>
                <w:szCs w:val="24"/>
                <w:lang w:val="fr-CA"/>
              </w:rPr>
              <w:t>registre de premiers soins et  de premiers secours</w:t>
            </w:r>
            <w:r w:rsidR="00644A0E">
              <w:rPr>
                <w:rFonts w:ascii="Arial Narrow" w:hAnsi="Arial Narrow"/>
                <w:sz w:val="28"/>
                <w:szCs w:val="24"/>
                <w:lang w:val="fr-CA"/>
              </w:rPr>
              <w:t>»</w:t>
            </w:r>
            <w:r w:rsidRPr="00E873E2">
              <w:rPr>
                <w:rFonts w:ascii="Arial Narrow" w:hAnsi="Arial Narrow"/>
                <w:sz w:val="28"/>
                <w:szCs w:val="24"/>
                <w:lang w:val="fr-CA"/>
              </w:rPr>
              <w:t xml:space="preserve"> par le responsable ou le secouriste.</w:t>
            </w:r>
          </w:p>
          <w:p w:rsidR="0006764C" w:rsidRPr="00E873E2" w:rsidRDefault="0006764C" w:rsidP="0006764C">
            <w:pPr>
              <w:pStyle w:val="Paragraphedeliste"/>
              <w:ind w:left="1080" w:right="-108"/>
              <w:jc w:val="both"/>
              <w:rPr>
                <w:rFonts w:ascii="Arial Narrow" w:hAnsi="Arial Narrow"/>
                <w:sz w:val="28"/>
                <w:szCs w:val="24"/>
                <w:lang w:val="fr-CA"/>
              </w:rPr>
            </w:pPr>
          </w:p>
          <w:p w:rsidR="005B4FCA" w:rsidRDefault="00F91604" w:rsidP="00271026">
            <w:pPr>
              <w:pStyle w:val="Paragraphedeliste"/>
              <w:numPr>
                <w:ilvl w:val="0"/>
                <w:numId w:val="2"/>
              </w:numPr>
              <w:jc w:val="both"/>
              <w:rPr>
                <w:rFonts w:ascii="Arial Narrow" w:hAnsi="Arial Narrow"/>
                <w:sz w:val="28"/>
                <w:szCs w:val="24"/>
                <w:lang w:val="fr-CA"/>
              </w:rPr>
            </w:pPr>
            <w:r w:rsidRPr="00E873E2">
              <w:rPr>
                <w:rFonts w:ascii="Arial Narrow" w:hAnsi="Arial Narrow"/>
                <w:sz w:val="28"/>
                <w:szCs w:val="24"/>
                <w:lang w:val="fr-CA"/>
              </w:rPr>
              <w:t>Chaque employé est tenu de r</w:t>
            </w:r>
            <w:r w:rsidR="005B4FCA" w:rsidRPr="00E873E2">
              <w:rPr>
                <w:rFonts w:ascii="Arial Narrow" w:hAnsi="Arial Narrow"/>
                <w:sz w:val="28"/>
                <w:szCs w:val="24"/>
                <w:lang w:val="fr-CA"/>
              </w:rPr>
              <w:t>apporter immédiatement au superviseur les situations à risques et les manquements aux règles de sécurité rencontrés dans le cadre du travail</w:t>
            </w:r>
            <w:r w:rsidRPr="00E873E2">
              <w:rPr>
                <w:rFonts w:ascii="Arial Narrow" w:hAnsi="Arial Narrow"/>
                <w:sz w:val="28"/>
                <w:szCs w:val="24"/>
                <w:lang w:val="fr-CA"/>
              </w:rPr>
              <w:t>, ainsi que tout événement et incident constaté</w:t>
            </w:r>
            <w:r w:rsidR="005B4FCA" w:rsidRPr="00E873E2">
              <w:rPr>
                <w:rFonts w:ascii="Arial Narrow" w:hAnsi="Arial Narrow"/>
                <w:sz w:val="28"/>
                <w:szCs w:val="24"/>
                <w:lang w:val="fr-CA"/>
              </w:rPr>
              <w:t>.</w:t>
            </w:r>
          </w:p>
          <w:p w:rsidR="0006764C" w:rsidRPr="00E873E2" w:rsidRDefault="0006764C" w:rsidP="0006764C">
            <w:pPr>
              <w:pStyle w:val="Paragraphedeliste"/>
              <w:ind w:left="1080"/>
              <w:jc w:val="both"/>
              <w:rPr>
                <w:rFonts w:ascii="Arial Narrow" w:hAnsi="Arial Narrow"/>
                <w:sz w:val="28"/>
                <w:szCs w:val="24"/>
                <w:lang w:val="fr-CA"/>
              </w:rPr>
            </w:pPr>
          </w:p>
          <w:p w:rsidR="00271026" w:rsidRPr="0006764C" w:rsidRDefault="00F91604" w:rsidP="0006764C">
            <w:pPr>
              <w:pStyle w:val="Paragraphedeliste"/>
              <w:numPr>
                <w:ilvl w:val="0"/>
                <w:numId w:val="2"/>
              </w:numPr>
              <w:jc w:val="both"/>
              <w:rPr>
                <w:rFonts w:ascii="Arial Narrow" w:hAnsi="Arial Narrow"/>
                <w:sz w:val="28"/>
                <w:szCs w:val="24"/>
                <w:lang w:val="fr-CA"/>
              </w:rPr>
            </w:pPr>
            <w:r w:rsidRPr="00E873E2">
              <w:rPr>
                <w:rFonts w:ascii="Arial Narrow" w:hAnsi="Arial Narrow"/>
                <w:sz w:val="28"/>
                <w:szCs w:val="24"/>
                <w:lang w:val="fr-CA"/>
              </w:rPr>
              <w:t>Il est interdit de consommer de l’alcool et de la drogue</w:t>
            </w:r>
            <w:r w:rsidR="005B4FCA" w:rsidRPr="00E873E2">
              <w:rPr>
                <w:rFonts w:ascii="Arial Narrow" w:hAnsi="Arial Narrow"/>
                <w:sz w:val="28"/>
                <w:szCs w:val="24"/>
                <w:lang w:val="fr-CA"/>
              </w:rPr>
              <w:t xml:space="preserve"> sur les lieux de travail</w:t>
            </w:r>
            <w:r w:rsidRPr="00E873E2">
              <w:rPr>
                <w:rFonts w:ascii="Arial Narrow" w:hAnsi="Arial Narrow"/>
                <w:sz w:val="28"/>
                <w:szCs w:val="24"/>
                <w:lang w:val="fr-CA"/>
              </w:rPr>
              <w:t>, et de se présenter au travail après avoir consommé de l'alcool et/ou de la drogue</w:t>
            </w:r>
            <w:r w:rsidR="005B4FCA" w:rsidRPr="00E873E2">
              <w:rPr>
                <w:rFonts w:ascii="Arial Narrow" w:hAnsi="Arial Narrow"/>
                <w:sz w:val="28"/>
                <w:szCs w:val="24"/>
                <w:lang w:val="fr-CA"/>
              </w:rPr>
              <w:t>.</w:t>
            </w:r>
          </w:p>
          <w:p w:rsidR="00271026" w:rsidRPr="0080368F" w:rsidRDefault="00271026" w:rsidP="00271026">
            <w:pPr>
              <w:rPr>
                <w:rFonts w:ascii="Arial Narrow" w:hAnsi="Arial Narrow" w:cs="Arial"/>
                <w:b/>
                <w:sz w:val="28"/>
                <w:szCs w:val="28"/>
                <w:lang w:val="fr-CA"/>
              </w:rPr>
            </w:pPr>
          </w:p>
        </w:tc>
      </w:tr>
    </w:tbl>
    <w:p w:rsidR="00E16E57" w:rsidRDefault="00E16E57" w:rsidP="00271026">
      <w:pPr>
        <w:pStyle w:val="PP2"/>
        <w:rPr>
          <w:rFonts w:ascii="Arial Narrow" w:hAnsi="Arial Narrow"/>
          <w:i w:val="0"/>
          <w:szCs w:val="28"/>
        </w:rPr>
      </w:pPr>
      <w:bookmarkStart w:id="29" w:name="_Toc310924923"/>
      <w:bookmarkStart w:id="30" w:name="_Toc310925127"/>
      <w:r w:rsidRPr="00E16E57">
        <w:rPr>
          <w:rFonts w:ascii="Arial Narrow" w:hAnsi="Arial Narrow"/>
          <w:i w:val="0"/>
          <w:szCs w:val="28"/>
        </w:rPr>
        <w:t>TRAVAIL À L’EXTÉRIEUR</w:t>
      </w:r>
      <w:bookmarkEnd w:id="29"/>
      <w:bookmarkEnd w:id="30"/>
    </w:p>
    <w:p w:rsidR="00600926" w:rsidRPr="00E16E57" w:rsidRDefault="00600926" w:rsidP="00E16E57">
      <w:pPr>
        <w:pStyle w:val="PP2"/>
        <w:rPr>
          <w:rFonts w:ascii="Arial Narrow" w:hAnsi="Arial Narrow"/>
          <w:i w:val="0"/>
          <w:szCs w:val="28"/>
        </w:rPr>
      </w:pPr>
    </w:p>
    <w:p w:rsidR="00876F0C" w:rsidRDefault="00E16E57" w:rsidP="00600926">
      <w:pPr>
        <w:pStyle w:val="PP2"/>
        <w:jc w:val="both"/>
        <w:rPr>
          <w:rFonts w:ascii="Arial Narrow" w:hAnsi="Arial Narrow"/>
          <w:b w:val="0"/>
          <w:bCs w:val="0"/>
          <w:i w:val="0"/>
          <w:iCs w:val="0"/>
          <w:snapToGrid w:val="0"/>
          <w:color w:val="000000"/>
          <w:spacing w:val="0"/>
          <w:szCs w:val="28"/>
          <w:lang w:val="fr-FR" w:eastAsia="en-US"/>
        </w:rPr>
      </w:pPr>
      <w:bookmarkStart w:id="31" w:name="_Toc310924924"/>
      <w:bookmarkStart w:id="32" w:name="_Toc310925128"/>
      <w:r w:rsidRPr="00E16E57">
        <w:rPr>
          <w:rFonts w:ascii="Arial Narrow" w:hAnsi="Arial Narrow"/>
          <w:b w:val="0"/>
          <w:bCs w:val="0"/>
          <w:i w:val="0"/>
          <w:iCs w:val="0"/>
          <w:snapToGrid w:val="0"/>
          <w:color w:val="000000"/>
          <w:spacing w:val="0"/>
          <w:szCs w:val="28"/>
          <w:lang w:val="fr-FR" w:eastAsia="en-US"/>
        </w:rPr>
        <w:t>Protégez-vous du soleil en portant des vêtements à manches longues et en appliquant de la crème protectrice solaire. Boire beaucoup d'eau et prendre les pauses à l'ombre.</w:t>
      </w:r>
      <w:bookmarkEnd w:id="31"/>
      <w:bookmarkEnd w:id="32"/>
      <w:r w:rsidR="009E64FE">
        <w:rPr>
          <w:rFonts w:ascii="Arial Narrow" w:hAnsi="Arial Narrow"/>
          <w:b w:val="0"/>
          <w:bCs w:val="0"/>
          <w:i w:val="0"/>
          <w:iCs w:val="0"/>
          <w:snapToGrid w:val="0"/>
          <w:color w:val="000000"/>
          <w:spacing w:val="0"/>
          <w:szCs w:val="28"/>
          <w:lang w:val="fr-FR" w:eastAsia="en-US"/>
        </w:rPr>
        <w:t xml:space="preserve"> </w:t>
      </w:r>
    </w:p>
    <w:p w:rsidR="00876F0C" w:rsidRDefault="00876F0C" w:rsidP="00600926">
      <w:pPr>
        <w:pStyle w:val="PP2"/>
        <w:jc w:val="both"/>
        <w:rPr>
          <w:rFonts w:ascii="Arial Narrow" w:hAnsi="Arial Narrow"/>
          <w:b w:val="0"/>
          <w:bCs w:val="0"/>
          <w:i w:val="0"/>
          <w:iCs w:val="0"/>
          <w:snapToGrid w:val="0"/>
          <w:color w:val="000000"/>
          <w:spacing w:val="0"/>
          <w:szCs w:val="28"/>
          <w:lang w:val="fr-FR" w:eastAsia="en-US"/>
        </w:rPr>
      </w:pPr>
    </w:p>
    <w:p w:rsidR="00E16E57" w:rsidRPr="00E16E57" w:rsidRDefault="009E64FE" w:rsidP="00600926">
      <w:pPr>
        <w:pStyle w:val="PP2"/>
        <w:jc w:val="both"/>
        <w:rPr>
          <w:rFonts w:ascii="Arial Narrow" w:hAnsi="Arial Narrow"/>
          <w:b w:val="0"/>
          <w:bCs w:val="0"/>
          <w:i w:val="0"/>
          <w:iCs w:val="0"/>
          <w:snapToGrid w:val="0"/>
          <w:color w:val="000000"/>
          <w:spacing w:val="0"/>
          <w:szCs w:val="28"/>
          <w:lang w:val="fr-FR" w:eastAsia="en-US"/>
        </w:rPr>
      </w:pPr>
      <w:r w:rsidRPr="00876F0C">
        <w:rPr>
          <w:rFonts w:ascii="Arial Narrow" w:hAnsi="Arial Narrow"/>
          <w:bCs w:val="0"/>
          <w:i w:val="0"/>
          <w:iCs w:val="0"/>
          <w:snapToGrid w:val="0"/>
          <w:color w:val="000000"/>
          <w:spacing w:val="0"/>
          <w:szCs w:val="28"/>
          <w:lang w:val="fr-FR" w:eastAsia="en-US"/>
        </w:rPr>
        <w:t>On reconnaît une surexposition à la chaleur accablante</w:t>
      </w:r>
      <w:r>
        <w:rPr>
          <w:rFonts w:ascii="Arial Narrow" w:hAnsi="Arial Narrow"/>
          <w:b w:val="0"/>
          <w:bCs w:val="0"/>
          <w:i w:val="0"/>
          <w:iCs w:val="0"/>
          <w:snapToGrid w:val="0"/>
          <w:color w:val="000000"/>
          <w:spacing w:val="0"/>
          <w:szCs w:val="28"/>
          <w:lang w:val="fr-FR" w:eastAsia="en-US"/>
        </w:rPr>
        <w:t xml:space="preserve"> quand on devient subitement fatigué, la présence de maux de tête, des étourdissements, des nausées, des vomissements, l'enflure des mains, des pieds et des chevilles, de boutons de chaleur, de crampes musculaires, respiration et fréquence cardiaque rapides et l'évanouissement.</w:t>
      </w:r>
    </w:p>
    <w:p w:rsidR="00E16E57" w:rsidRPr="00E16E57" w:rsidRDefault="00E16E57" w:rsidP="00600926">
      <w:pPr>
        <w:pStyle w:val="PP2"/>
        <w:jc w:val="both"/>
        <w:rPr>
          <w:rFonts w:ascii="Arial Narrow" w:hAnsi="Arial Narrow"/>
          <w:b w:val="0"/>
          <w:bCs w:val="0"/>
          <w:i w:val="0"/>
          <w:iCs w:val="0"/>
          <w:snapToGrid w:val="0"/>
          <w:color w:val="000000"/>
          <w:spacing w:val="0"/>
          <w:szCs w:val="28"/>
          <w:lang w:val="fr-FR" w:eastAsia="en-US"/>
        </w:rPr>
      </w:pPr>
      <w:r w:rsidRPr="00E16E57">
        <w:rPr>
          <w:rFonts w:ascii="Arial Narrow" w:hAnsi="Arial Narrow"/>
          <w:b w:val="0"/>
          <w:bCs w:val="0"/>
          <w:i w:val="0"/>
          <w:iCs w:val="0"/>
          <w:snapToGrid w:val="0"/>
          <w:color w:val="000000"/>
          <w:spacing w:val="0"/>
          <w:szCs w:val="28"/>
          <w:lang w:val="fr-FR" w:eastAsia="en-US"/>
        </w:rPr>
        <w:t xml:space="preserve"> </w:t>
      </w:r>
    </w:p>
    <w:p w:rsidR="00E16E57" w:rsidRPr="00E16E57" w:rsidRDefault="00E16E57" w:rsidP="00600926">
      <w:pPr>
        <w:pStyle w:val="PP2"/>
        <w:jc w:val="both"/>
        <w:rPr>
          <w:rFonts w:ascii="Arial Narrow" w:hAnsi="Arial Narrow"/>
          <w:b w:val="0"/>
          <w:bCs w:val="0"/>
          <w:i w:val="0"/>
          <w:iCs w:val="0"/>
          <w:snapToGrid w:val="0"/>
          <w:color w:val="000000"/>
          <w:spacing w:val="0"/>
          <w:szCs w:val="28"/>
          <w:lang w:val="fr-FR" w:eastAsia="en-US"/>
        </w:rPr>
      </w:pPr>
      <w:bookmarkStart w:id="33" w:name="_Toc310924925"/>
      <w:bookmarkStart w:id="34" w:name="_Toc310925129"/>
      <w:r w:rsidRPr="00E16E57">
        <w:rPr>
          <w:rFonts w:ascii="Arial Narrow" w:hAnsi="Arial Narrow"/>
          <w:b w:val="0"/>
          <w:bCs w:val="0"/>
          <w:i w:val="0"/>
          <w:iCs w:val="0"/>
          <w:snapToGrid w:val="0"/>
          <w:color w:val="000000"/>
          <w:spacing w:val="0"/>
          <w:szCs w:val="28"/>
          <w:lang w:val="fr-FR" w:eastAsia="en-US"/>
        </w:rPr>
        <w:t>S'assurer que les travailleurs ne soient pas exposés à un contaminant contenu dans l'air. Si nécessaire, procurez-vous l'équipement de protection adéquat.</w:t>
      </w:r>
      <w:bookmarkEnd w:id="33"/>
      <w:bookmarkEnd w:id="34"/>
    </w:p>
    <w:p w:rsidR="00E16E57" w:rsidRPr="00E16E57" w:rsidRDefault="00E16E57" w:rsidP="00600926">
      <w:pPr>
        <w:jc w:val="both"/>
        <w:rPr>
          <w:sz w:val="28"/>
          <w:szCs w:val="28"/>
          <w:lang w:val="fr-FR"/>
        </w:rPr>
      </w:pPr>
    </w:p>
    <w:p w:rsidR="00F20402" w:rsidRDefault="00F20402" w:rsidP="007B6993">
      <w:pPr>
        <w:rPr>
          <w:rFonts w:ascii="Arial Narrow" w:hAnsi="Arial Narrow" w:cs="Arial"/>
          <w:b/>
          <w:sz w:val="28"/>
          <w:szCs w:val="28"/>
          <w:lang w:val="fr-CA"/>
        </w:rPr>
      </w:pPr>
    </w:p>
    <w:p w:rsidR="00E16E57" w:rsidRPr="00E16E57" w:rsidRDefault="00E16E57" w:rsidP="00E16E57">
      <w:pPr>
        <w:pStyle w:val="PP1"/>
        <w:rPr>
          <w:rFonts w:ascii="Arial Narrow" w:hAnsi="Arial Narrow"/>
          <w:b/>
        </w:rPr>
      </w:pPr>
      <w:r w:rsidRPr="00E16E57">
        <w:rPr>
          <w:rFonts w:ascii="Arial Narrow" w:hAnsi="Arial Narrow"/>
          <w:b/>
        </w:rPr>
        <w:t>S.I.M.D.U.T.</w:t>
      </w:r>
    </w:p>
    <w:p w:rsidR="00E16E57" w:rsidRPr="002D3DEA" w:rsidRDefault="00E16E57" w:rsidP="00E16E57">
      <w:pPr>
        <w:spacing w:line="360" w:lineRule="auto"/>
        <w:rPr>
          <w:rFonts w:ascii="Arial" w:hAnsi="Arial" w:cs="Arial"/>
          <w:sz w:val="22"/>
          <w:szCs w:val="22"/>
          <w:lang w:val="fr-CA"/>
        </w:rPr>
      </w:pPr>
    </w:p>
    <w:p w:rsidR="00E16E57" w:rsidRPr="00E16E57" w:rsidRDefault="00E16E57" w:rsidP="00E16E57">
      <w:pPr>
        <w:pStyle w:val="Corpsdetexte"/>
        <w:jc w:val="both"/>
        <w:rPr>
          <w:rFonts w:ascii="Arial Narrow" w:hAnsi="Arial Narrow" w:cs="Arial"/>
          <w:sz w:val="28"/>
          <w:szCs w:val="28"/>
          <w:lang w:val="fr-CA"/>
        </w:rPr>
      </w:pPr>
      <w:r w:rsidRPr="00E16E57">
        <w:rPr>
          <w:rFonts w:ascii="Arial Narrow" w:hAnsi="Arial Narrow" w:cs="Arial"/>
          <w:sz w:val="28"/>
          <w:szCs w:val="28"/>
          <w:lang w:val="fr-CA"/>
        </w:rPr>
        <w:t>La réglementation sur le système d’information sur les matières dangereuses utilisées au travail (SIMDUT) oblige l’employeur à former et informer les travailleurs à son emploi lorsque ceux-ci utilisent, manutentionnent ou entreposent un produit contrôle sur un lieu de travail.</w:t>
      </w:r>
    </w:p>
    <w:p w:rsidR="00E16E57" w:rsidRPr="00E16E57" w:rsidRDefault="00E16E57" w:rsidP="00E16E57">
      <w:pPr>
        <w:pStyle w:val="Corpsdetexte"/>
        <w:jc w:val="both"/>
        <w:rPr>
          <w:rFonts w:ascii="Arial Narrow" w:hAnsi="Arial Narrow" w:cs="Arial"/>
          <w:sz w:val="28"/>
          <w:szCs w:val="28"/>
          <w:lang w:val="fr-CA"/>
        </w:rPr>
      </w:pPr>
      <w:r w:rsidRPr="00E16E57">
        <w:rPr>
          <w:rFonts w:ascii="Arial Narrow" w:hAnsi="Arial Narrow" w:cs="Arial"/>
          <w:sz w:val="28"/>
          <w:szCs w:val="28"/>
          <w:lang w:val="fr-CA"/>
        </w:rPr>
        <w:t>En tant qu’employeur, nous verrons à ce que les fiches signalétiques des produits utilisés par nos salariés soient disponibles au chantier en les annexant à cette planification sécuritaire.</w:t>
      </w:r>
    </w:p>
    <w:p w:rsidR="00E16E57" w:rsidRPr="00E16E57" w:rsidRDefault="00E16E57" w:rsidP="00E16E57">
      <w:pPr>
        <w:pStyle w:val="Titre7"/>
        <w:jc w:val="both"/>
        <w:rPr>
          <w:rFonts w:ascii="Arial Narrow" w:hAnsi="Arial Narrow" w:cs="Arial"/>
          <w:sz w:val="28"/>
          <w:szCs w:val="28"/>
        </w:rPr>
      </w:pPr>
      <w:r w:rsidRPr="00E16E57">
        <w:rPr>
          <w:rFonts w:ascii="Arial Narrow" w:hAnsi="Arial Narrow" w:cs="Arial"/>
          <w:sz w:val="28"/>
          <w:szCs w:val="28"/>
        </w:rPr>
        <w:t xml:space="preserve">En situation </w:t>
      </w:r>
      <w:r w:rsidR="0006764C" w:rsidRPr="00E16E57">
        <w:rPr>
          <w:rFonts w:ascii="Arial Narrow" w:hAnsi="Arial Narrow" w:cs="Arial"/>
          <w:sz w:val="28"/>
          <w:szCs w:val="28"/>
        </w:rPr>
        <w:t>d' accident</w:t>
      </w:r>
      <w:r w:rsidRPr="00E16E57">
        <w:rPr>
          <w:rFonts w:ascii="Arial Narrow" w:hAnsi="Arial Narrow" w:cs="Arial"/>
          <w:sz w:val="28"/>
          <w:szCs w:val="28"/>
        </w:rPr>
        <w:t>:</w:t>
      </w:r>
    </w:p>
    <w:p w:rsidR="00876F0C" w:rsidRPr="007B6993" w:rsidRDefault="00E16E57" w:rsidP="007B6993">
      <w:pPr>
        <w:widowControl w:val="0"/>
        <w:numPr>
          <w:ilvl w:val="0"/>
          <w:numId w:val="6"/>
        </w:numPr>
        <w:tabs>
          <w:tab w:val="left" w:pos="567"/>
        </w:tabs>
        <w:suppressAutoHyphens/>
        <w:autoSpaceDE w:val="0"/>
        <w:ind w:left="567"/>
        <w:jc w:val="both"/>
        <w:rPr>
          <w:rFonts w:ascii="Arial Narrow" w:hAnsi="Arial Narrow" w:cs="Arial"/>
          <w:sz w:val="28"/>
          <w:szCs w:val="28"/>
          <w:lang w:val="fr-CA"/>
        </w:rPr>
      </w:pPr>
      <w:r w:rsidRPr="00E16E57">
        <w:rPr>
          <w:rFonts w:ascii="Arial Narrow" w:hAnsi="Arial Narrow" w:cs="Arial"/>
          <w:sz w:val="28"/>
          <w:szCs w:val="28"/>
          <w:lang w:val="fr-CA"/>
        </w:rPr>
        <w:t>Rapporter immédiatement à la di</w:t>
      </w:r>
      <w:r w:rsidR="00F807CA">
        <w:rPr>
          <w:rFonts w:ascii="Arial Narrow" w:hAnsi="Arial Narrow" w:cs="Arial"/>
          <w:sz w:val="28"/>
          <w:szCs w:val="28"/>
          <w:lang w:val="fr-CA"/>
        </w:rPr>
        <w:t xml:space="preserve">rection toute blessure ou tout </w:t>
      </w:r>
      <w:r w:rsidRPr="00E16E57">
        <w:rPr>
          <w:rFonts w:ascii="Arial Narrow" w:hAnsi="Arial Narrow" w:cs="Arial"/>
          <w:sz w:val="28"/>
          <w:szCs w:val="28"/>
          <w:lang w:val="fr-CA"/>
        </w:rPr>
        <w:t>malaise ressenti au travail,</w:t>
      </w:r>
    </w:p>
    <w:p w:rsidR="00E16E57" w:rsidRPr="00E16E57" w:rsidRDefault="00E16E57" w:rsidP="00E16E57">
      <w:pPr>
        <w:widowControl w:val="0"/>
        <w:numPr>
          <w:ilvl w:val="0"/>
          <w:numId w:val="6"/>
        </w:numPr>
        <w:tabs>
          <w:tab w:val="left" w:pos="567"/>
        </w:tabs>
        <w:suppressAutoHyphens/>
        <w:autoSpaceDE w:val="0"/>
        <w:ind w:left="567"/>
        <w:jc w:val="both"/>
        <w:rPr>
          <w:rFonts w:ascii="Arial Narrow" w:hAnsi="Arial Narrow" w:cs="Arial"/>
          <w:sz w:val="28"/>
          <w:szCs w:val="28"/>
          <w:lang w:val="fr-CA"/>
        </w:rPr>
      </w:pPr>
      <w:r w:rsidRPr="00E16E57">
        <w:rPr>
          <w:rFonts w:ascii="Arial Narrow" w:hAnsi="Arial Narrow" w:cs="Arial"/>
          <w:sz w:val="28"/>
          <w:szCs w:val="28"/>
          <w:lang w:val="fr-CA"/>
        </w:rPr>
        <w:t xml:space="preserve">Avant de quitter l'entreprise pour aller rencontrer un médecin, suite à un accident, il faut apporter au médecin une enveloppe concernant le formulaire de la CSST </w:t>
      </w:r>
      <w:r w:rsidRPr="00E16E57">
        <w:rPr>
          <w:rFonts w:ascii="Arial Narrow" w:hAnsi="Arial Narrow" w:cs="Arial"/>
          <w:b/>
          <w:sz w:val="28"/>
          <w:szCs w:val="28"/>
          <w:lang w:val="fr-CA"/>
        </w:rPr>
        <w:t>«Assignation temporaire d'un travail»</w:t>
      </w:r>
      <w:r w:rsidRPr="00E16E57">
        <w:rPr>
          <w:rFonts w:ascii="Arial Narrow" w:hAnsi="Arial Narrow" w:cs="Arial"/>
          <w:sz w:val="28"/>
          <w:szCs w:val="28"/>
          <w:lang w:val="fr-CA"/>
        </w:rPr>
        <w:t xml:space="preserve"> à compléter et la liste des tâches d'assignation tempo</w:t>
      </w:r>
      <w:r w:rsidR="00E75846">
        <w:rPr>
          <w:rFonts w:ascii="Arial Narrow" w:hAnsi="Arial Narrow" w:cs="Arial"/>
          <w:sz w:val="28"/>
          <w:szCs w:val="28"/>
          <w:lang w:val="fr-CA"/>
        </w:rPr>
        <w:t>raire définies par la direction.</w:t>
      </w:r>
      <w:r w:rsidRPr="00E16E57">
        <w:rPr>
          <w:rFonts w:ascii="Arial Narrow" w:hAnsi="Arial Narrow" w:cs="Arial"/>
          <w:sz w:val="28"/>
          <w:szCs w:val="28"/>
          <w:lang w:val="fr-CA"/>
        </w:rPr>
        <w:t xml:space="preserve"> </w:t>
      </w:r>
    </w:p>
    <w:p w:rsidR="00E16E57" w:rsidRPr="00E16E57" w:rsidRDefault="001D77E1" w:rsidP="00E16E57">
      <w:pPr>
        <w:pStyle w:val="Titre7"/>
        <w:jc w:val="both"/>
        <w:rPr>
          <w:rFonts w:ascii="Arial Narrow" w:hAnsi="Arial Narrow" w:cs="Arial"/>
          <w:sz w:val="28"/>
          <w:szCs w:val="28"/>
        </w:rPr>
      </w:pPr>
      <w:r>
        <w:rPr>
          <w:rFonts w:ascii="Arial Narrow" w:hAnsi="Arial Narrow" w:cs="Arial"/>
          <w:sz w:val="28"/>
          <w:szCs w:val="28"/>
        </w:rPr>
        <w:t xml:space="preserve">Protection contre l’ </w:t>
      </w:r>
      <w:r w:rsidR="00E16E57" w:rsidRPr="00E16E57">
        <w:rPr>
          <w:rFonts w:ascii="Arial Narrow" w:hAnsi="Arial Narrow" w:cs="Arial"/>
          <w:sz w:val="28"/>
          <w:szCs w:val="28"/>
        </w:rPr>
        <w:t>incendie</w:t>
      </w:r>
    </w:p>
    <w:p w:rsidR="00876F0C" w:rsidRPr="007B6993" w:rsidRDefault="00E16E57" w:rsidP="007B6993">
      <w:pPr>
        <w:widowControl w:val="0"/>
        <w:numPr>
          <w:ilvl w:val="0"/>
          <w:numId w:val="6"/>
        </w:numPr>
        <w:tabs>
          <w:tab w:val="left" w:pos="567"/>
        </w:tabs>
        <w:suppressAutoHyphens/>
        <w:autoSpaceDE w:val="0"/>
        <w:ind w:left="567"/>
        <w:jc w:val="both"/>
        <w:rPr>
          <w:rFonts w:ascii="Arial Narrow" w:hAnsi="Arial Narrow" w:cs="Arial"/>
          <w:sz w:val="28"/>
          <w:szCs w:val="28"/>
          <w:lang w:val="fr-CA"/>
        </w:rPr>
      </w:pPr>
      <w:r w:rsidRPr="00E16E57">
        <w:rPr>
          <w:rFonts w:ascii="Arial Narrow" w:hAnsi="Arial Narrow" w:cs="Arial"/>
          <w:sz w:val="28"/>
          <w:szCs w:val="28"/>
          <w:lang w:val="fr-CA"/>
        </w:rPr>
        <w:t>Laisser les chambres et les panneaux électriques libres d’accès et d’entreposage en tout temps,</w:t>
      </w:r>
    </w:p>
    <w:p w:rsidR="00876F0C" w:rsidRPr="007B6993" w:rsidRDefault="00E16E57" w:rsidP="007B6993">
      <w:pPr>
        <w:widowControl w:val="0"/>
        <w:numPr>
          <w:ilvl w:val="0"/>
          <w:numId w:val="6"/>
        </w:numPr>
        <w:tabs>
          <w:tab w:val="left" w:pos="567"/>
        </w:tabs>
        <w:suppressAutoHyphens/>
        <w:autoSpaceDE w:val="0"/>
        <w:ind w:left="567"/>
        <w:jc w:val="both"/>
        <w:rPr>
          <w:rFonts w:ascii="Arial Narrow" w:hAnsi="Arial Narrow" w:cs="Arial"/>
          <w:sz w:val="28"/>
          <w:szCs w:val="28"/>
          <w:lang w:val="fr-CA"/>
        </w:rPr>
      </w:pPr>
      <w:r w:rsidRPr="00E16E57">
        <w:rPr>
          <w:rFonts w:ascii="Arial Narrow" w:hAnsi="Arial Narrow" w:cs="Arial"/>
          <w:sz w:val="28"/>
          <w:szCs w:val="28"/>
          <w:lang w:val="fr-CA"/>
        </w:rPr>
        <w:t>Les extincteurs doivent demeurer fixés au mur et être accessibles en tout temps,</w:t>
      </w:r>
    </w:p>
    <w:p w:rsidR="00A6173E" w:rsidRPr="00FA2F8C" w:rsidRDefault="00E16E57" w:rsidP="00C46E5E">
      <w:pPr>
        <w:widowControl w:val="0"/>
        <w:numPr>
          <w:ilvl w:val="0"/>
          <w:numId w:val="6"/>
        </w:numPr>
        <w:tabs>
          <w:tab w:val="left" w:pos="567"/>
        </w:tabs>
        <w:suppressAutoHyphens/>
        <w:autoSpaceDE w:val="0"/>
        <w:ind w:left="567"/>
        <w:jc w:val="both"/>
        <w:rPr>
          <w:rFonts w:ascii="Arial Narrow" w:hAnsi="Arial Narrow" w:cs="Arial"/>
          <w:sz w:val="28"/>
          <w:szCs w:val="28"/>
          <w:lang w:val="fr-CA"/>
        </w:rPr>
      </w:pPr>
      <w:r w:rsidRPr="00FA2F8C">
        <w:rPr>
          <w:rFonts w:ascii="Arial Narrow" w:hAnsi="Arial Narrow" w:cs="Arial"/>
          <w:sz w:val="28"/>
          <w:szCs w:val="28"/>
          <w:lang w:val="fr-CA"/>
        </w:rPr>
        <w:t>Mémoriser l’emplacement des sorties d’urgence et des extincteurs.</w:t>
      </w:r>
    </w:p>
    <w:sectPr w:rsidR="00A6173E" w:rsidRPr="00FA2F8C" w:rsidSect="000A59CE">
      <w:pgSz w:w="12240" w:h="15840" w:code="205"/>
      <w:pgMar w:top="993" w:right="1321" w:bottom="1440" w:left="13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97" w:rsidRDefault="00577497">
      <w:r>
        <w:separator/>
      </w:r>
    </w:p>
  </w:endnote>
  <w:endnote w:type="continuationSeparator" w:id="0">
    <w:p w:rsidR="00577497" w:rsidRDefault="0057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53" w:rsidRDefault="00B137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13753" w:rsidRDefault="00B1375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53" w:rsidRDefault="00B137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77497">
      <w:rPr>
        <w:rStyle w:val="Numrodepage"/>
        <w:noProof/>
      </w:rPr>
      <w:t>1</w:t>
    </w:r>
    <w:r>
      <w:rPr>
        <w:rStyle w:val="Numrodepage"/>
      </w:rPr>
      <w:fldChar w:fldCharType="end"/>
    </w:r>
  </w:p>
  <w:p w:rsidR="00B13753" w:rsidRDefault="00B1375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97" w:rsidRDefault="00577497">
      <w:r>
        <w:separator/>
      </w:r>
    </w:p>
  </w:footnote>
  <w:footnote w:type="continuationSeparator" w:id="0">
    <w:p w:rsidR="00577497" w:rsidRDefault="0057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53" w:rsidRDefault="0057749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666.25pt;height:60.55pt;rotation:315;z-index:-1;mso-position-horizontal:center;mso-position-horizontal-relative:margin;mso-position-vertical:center;mso-position-vertical-relative:margin" wrapcoords="20700 1867 20141 1867 20019 2133 19703 3200 19411 6933 18486 6933 18024 2667 17659 800 17368 3733 17368 7467 17441 8267 17124 10933 16224 4800 15835 2400 14838 2400 14789 2667 15008 5867 15008 11733 14059 2133 13792 533 13597 2400 13184 1600 13086 2933 13330 6667 13135 5867 12965 7467 12332 6400 12016 8267 11724 6667 11311 5600 11019 8800 11092 11200 10727 7467 10289 4533 10119 6400 9778 7733 9754 8533 9949 10667 9511 7467 9122 5600 8732 8800 8392 6933 8027 6133 7857 7467 7662 9600 7614 10400 7711 16267 6786 7467 6446 5067 6032 9867 5692 6933 5376 6133 5254 7467 4986 5600 4792 8000 4451 5600 4257 6933 4403 10133 3795 5600 3600 6933 3795 9600 3405 7467 2992 6133 2724 7467 2627 8267 2457 6933 1970 5867 1897 6933 1435 2133 1022 267 876 1867 462 2667 97 6400 49 10667 146 12800 170 13067 389 15733 414 16000 632 17067 1289 17333 1484 16000 1508 14667 1703 16800 2189 18400 2286 17333 2700 15733 2797 16800 3259 17333 3503 14400 3576 13067 3843 16000 4841 22400 4889 21600 5278 21867 5327 21067 5181 18667 5205 18933 5595 17333 5838 14933 6616 17867 6908 14667 6957 14133 7808 17333 8319 17067 8538 14400 8757 15733 9341 17867 9438 17067 10897 17333 10970 16533 11505 18400 11846 15467 11797 13067 12065 15733 12527 18400 12697 16533 13305 17333 13841 17067 14132 17333 14181 16533 14035 13333 14911 17333 15495 17333 16005 16533 16200 14667 16249 13333 16176 6400 16954 14933 17514 18933 17684 17067 18292 17600 18584 16267 18681 15467 18681 13600 18559 8533 19873 16800 20457 17333 20651 16533 20822 16000 20992 8800 20773 2667 20700 1867" fillcolor="#e4e4e4" stroked="f">
          <v:fill opacity=".5"/>
          <v:textpath style="font-family:&quot;Times New Roman&quot;;font-size:1pt" string="Groupe conseil B &amp; 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1428"/>
        </w:tabs>
        <w:ind w:left="1428" w:hanging="360"/>
      </w:pPr>
      <w:rPr>
        <w:rFonts w:ascii="Symbol" w:hAnsi="Symbol"/>
      </w:rPr>
    </w:lvl>
  </w:abstractNum>
  <w:abstractNum w:abstractNumId="1">
    <w:nsid w:val="01E00BDF"/>
    <w:multiLevelType w:val="hybridMultilevel"/>
    <w:tmpl w:val="5D68E2D8"/>
    <w:lvl w:ilvl="0" w:tplc="7DCEE808">
      <w:start w:val="1"/>
      <w:numFmt w:val="bullet"/>
      <w:lvlText w:val=""/>
      <w:lvlJc w:val="left"/>
      <w:pPr>
        <w:ind w:left="720" w:hanging="360"/>
      </w:pPr>
      <w:rPr>
        <w:rFonts w:ascii="Symbol" w:hAnsi="Symbol" w:hint="default"/>
        <w:sz w:val="32"/>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85476C1"/>
    <w:multiLevelType w:val="hybridMultilevel"/>
    <w:tmpl w:val="35766886"/>
    <w:lvl w:ilvl="0" w:tplc="7DCEE808">
      <w:start w:val="1"/>
      <w:numFmt w:val="bullet"/>
      <w:lvlText w:val=""/>
      <w:lvlJc w:val="left"/>
      <w:pPr>
        <w:ind w:left="720" w:hanging="360"/>
      </w:pPr>
      <w:rPr>
        <w:rFonts w:ascii="Symbol" w:hAnsi="Symbol" w:hint="default"/>
        <w:sz w:val="32"/>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4AF0388"/>
    <w:multiLevelType w:val="hybridMultilevel"/>
    <w:tmpl w:val="4120E1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5282255"/>
    <w:multiLevelType w:val="hybridMultilevel"/>
    <w:tmpl w:val="22CE9E96"/>
    <w:lvl w:ilvl="0" w:tplc="7E40E4B6">
      <w:start w:val="1"/>
      <w:numFmt w:val="bullet"/>
      <w:lvlText w:val=""/>
      <w:lvlJc w:val="left"/>
      <w:pPr>
        <w:ind w:left="720" w:hanging="360"/>
      </w:pPr>
      <w:rPr>
        <w:rFonts w:ascii="Symbol" w:hAnsi="Symbol" w:hint="default"/>
        <w:sz w:val="28"/>
        <w:szCs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6BC28CB"/>
    <w:multiLevelType w:val="hybridMultilevel"/>
    <w:tmpl w:val="4F40E45A"/>
    <w:lvl w:ilvl="0" w:tplc="4EB27EC2">
      <w:start w:val="1"/>
      <w:numFmt w:val="bullet"/>
      <w:lvlText w:val=""/>
      <w:lvlJc w:val="left"/>
      <w:pPr>
        <w:ind w:left="720" w:hanging="360"/>
      </w:pPr>
      <w:rPr>
        <w:rFonts w:ascii="Symbol" w:hAnsi="Symbol" w:hint="default"/>
        <w:sz w:val="32"/>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8102241"/>
    <w:multiLevelType w:val="hybridMultilevel"/>
    <w:tmpl w:val="51323A56"/>
    <w:lvl w:ilvl="0" w:tplc="0C0C0001">
      <w:start w:val="1"/>
      <w:numFmt w:val="bullet"/>
      <w:lvlText w:val=""/>
      <w:lvlJc w:val="left"/>
      <w:pPr>
        <w:tabs>
          <w:tab w:val="num" w:pos="970"/>
        </w:tabs>
        <w:ind w:left="970" w:hanging="360"/>
      </w:pPr>
      <w:rPr>
        <w:rFonts w:ascii="Symbol" w:hAnsi="Symbol" w:hint="default"/>
      </w:rPr>
    </w:lvl>
    <w:lvl w:ilvl="1" w:tplc="0C0C0003" w:tentative="1">
      <w:start w:val="1"/>
      <w:numFmt w:val="bullet"/>
      <w:lvlText w:val="o"/>
      <w:lvlJc w:val="left"/>
      <w:pPr>
        <w:tabs>
          <w:tab w:val="num" w:pos="1690"/>
        </w:tabs>
        <w:ind w:left="1690" w:hanging="360"/>
      </w:pPr>
      <w:rPr>
        <w:rFonts w:ascii="Courier New" w:hAnsi="Courier New" w:cs="Courier New" w:hint="default"/>
      </w:rPr>
    </w:lvl>
    <w:lvl w:ilvl="2" w:tplc="0C0C0005" w:tentative="1">
      <w:start w:val="1"/>
      <w:numFmt w:val="bullet"/>
      <w:lvlText w:val=""/>
      <w:lvlJc w:val="left"/>
      <w:pPr>
        <w:tabs>
          <w:tab w:val="num" w:pos="2410"/>
        </w:tabs>
        <w:ind w:left="2410" w:hanging="360"/>
      </w:pPr>
      <w:rPr>
        <w:rFonts w:ascii="Wingdings" w:hAnsi="Wingdings" w:hint="default"/>
      </w:rPr>
    </w:lvl>
    <w:lvl w:ilvl="3" w:tplc="0C0C0001" w:tentative="1">
      <w:start w:val="1"/>
      <w:numFmt w:val="bullet"/>
      <w:lvlText w:val=""/>
      <w:lvlJc w:val="left"/>
      <w:pPr>
        <w:tabs>
          <w:tab w:val="num" w:pos="3130"/>
        </w:tabs>
        <w:ind w:left="3130" w:hanging="360"/>
      </w:pPr>
      <w:rPr>
        <w:rFonts w:ascii="Symbol" w:hAnsi="Symbol" w:hint="default"/>
      </w:rPr>
    </w:lvl>
    <w:lvl w:ilvl="4" w:tplc="0C0C0003" w:tentative="1">
      <w:start w:val="1"/>
      <w:numFmt w:val="bullet"/>
      <w:lvlText w:val="o"/>
      <w:lvlJc w:val="left"/>
      <w:pPr>
        <w:tabs>
          <w:tab w:val="num" w:pos="3850"/>
        </w:tabs>
        <w:ind w:left="3850" w:hanging="360"/>
      </w:pPr>
      <w:rPr>
        <w:rFonts w:ascii="Courier New" w:hAnsi="Courier New" w:cs="Courier New" w:hint="default"/>
      </w:rPr>
    </w:lvl>
    <w:lvl w:ilvl="5" w:tplc="0C0C0005" w:tentative="1">
      <w:start w:val="1"/>
      <w:numFmt w:val="bullet"/>
      <w:lvlText w:val=""/>
      <w:lvlJc w:val="left"/>
      <w:pPr>
        <w:tabs>
          <w:tab w:val="num" w:pos="4570"/>
        </w:tabs>
        <w:ind w:left="4570" w:hanging="360"/>
      </w:pPr>
      <w:rPr>
        <w:rFonts w:ascii="Wingdings" w:hAnsi="Wingdings" w:hint="default"/>
      </w:rPr>
    </w:lvl>
    <w:lvl w:ilvl="6" w:tplc="0C0C0001" w:tentative="1">
      <w:start w:val="1"/>
      <w:numFmt w:val="bullet"/>
      <w:lvlText w:val=""/>
      <w:lvlJc w:val="left"/>
      <w:pPr>
        <w:tabs>
          <w:tab w:val="num" w:pos="5290"/>
        </w:tabs>
        <w:ind w:left="5290" w:hanging="360"/>
      </w:pPr>
      <w:rPr>
        <w:rFonts w:ascii="Symbol" w:hAnsi="Symbol" w:hint="default"/>
      </w:rPr>
    </w:lvl>
    <w:lvl w:ilvl="7" w:tplc="0C0C0003" w:tentative="1">
      <w:start w:val="1"/>
      <w:numFmt w:val="bullet"/>
      <w:lvlText w:val="o"/>
      <w:lvlJc w:val="left"/>
      <w:pPr>
        <w:tabs>
          <w:tab w:val="num" w:pos="6010"/>
        </w:tabs>
        <w:ind w:left="6010" w:hanging="360"/>
      </w:pPr>
      <w:rPr>
        <w:rFonts w:ascii="Courier New" w:hAnsi="Courier New" w:cs="Courier New" w:hint="default"/>
      </w:rPr>
    </w:lvl>
    <w:lvl w:ilvl="8" w:tplc="0C0C0005" w:tentative="1">
      <w:start w:val="1"/>
      <w:numFmt w:val="bullet"/>
      <w:lvlText w:val=""/>
      <w:lvlJc w:val="left"/>
      <w:pPr>
        <w:tabs>
          <w:tab w:val="num" w:pos="6730"/>
        </w:tabs>
        <w:ind w:left="6730" w:hanging="360"/>
      </w:pPr>
      <w:rPr>
        <w:rFonts w:ascii="Wingdings" w:hAnsi="Wingdings" w:hint="default"/>
      </w:rPr>
    </w:lvl>
  </w:abstractNum>
  <w:abstractNum w:abstractNumId="7">
    <w:nsid w:val="2F074AE1"/>
    <w:multiLevelType w:val="hybridMultilevel"/>
    <w:tmpl w:val="B4082ACC"/>
    <w:lvl w:ilvl="0" w:tplc="6256FACE">
      <w:start w:val="1"/>
      <w:numFmt w:val="bullet"/>
      <w:lvlText w:val=""/>
      <w:lvlJc w:val="left"/>
      <w:pPr>
        <w:ind w:left="720" w:hanging="360"/>
      </w:pPr>
      <w:rPr>
        <w:rFonts w:ascii="Symbol" w:hAnsi="Symbol" w:hint="default"/>
        <w:sz w:val="28"/>
        <w:szCs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8A05F6E"/>
    <w:multiLevelType w:val="hybridMultilevel"/>
    <w:tmpl w:val="32265CB2"/>
    <w:lvl w:ilvl="0" w:tplc="7DCEE808">
      <w:start w:val="1"/>
      <w:numFmt w:val="bullet"/>
      <w:lvlText w:val=""/>
      <w:lvlJc w:val="left"/>
      <w:pPr>
        <w:ind w:left="720" w:hanging="360"/>
      </w:pPr>
      <w:rPr>
        <w:rFonts w:ascii="Symbol" w:hAnsi="Symbol" w:hint="default"/>
        <w:sz w:val="32"/>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8C44FBE"/>
    <w:multiLevelType w:val="hybridMultilevel"/>
    <w:tmpl w:val="D318E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0E61F8"/>
    <w:multiLevelType w:val="hybridMultilevel"/>
    <w:tmpl w:val="529CB8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FD43EE8"/>
    <w:multiLevelType w:val="hybridMultilevel"/>
    <w:tmpl w:val="1708148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5BB15A90"/>
    <w:multiLevelType w:val="hybridMultilevel"/>
    <w:tmpl w:val="E998F22E"/>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69E41F65"/>
    <w:multiLevelType w:val="hybridMultilevel"/>
    <w:tmpl w:val="708896A2"/>
    <w:lvl w:ilvl="0" w:tplc="2CE6EB86">
      <w:start w:val="1"/>
      <w:numFmt w:val="bullet"/>
      <w:lvlText w:val=""/>
      <w:lvlJc w:val="left"/>
      <w:pPr>
        <w:ind w:left="720" w:hanging="360"/>
      </w:pPr>
      <w:rPr>
        <w:rFonts w:ascii="Symbol" w:hAnsi="Symbol" w:hint="default"/>
        <w:sz w:val="28"/>
        <w:szCs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6B666491"/>
    <w:multiLevelType w:val="hybridMultilevel"/>
    <w:tmpl w:val="EDDA72DC"/>
    <w:lvl w:ilvl="0" w:tplc="E09EBA12">
      <w:start w:val="1"/>
      <w:numFmt w:val="bullet"/>
      <w:lvlText w:val=""/>
      <w:lvlJc w:val="left"/>
      <w:pPr>
        <w:tabs>
          <w:tab w:val="num" w:pos="360"/>
        </w:tabs>
        <w:ind w:left="288" w:hanging="288"/>
      </w:pPr>
      <w:rPr>
        <w:rFonts w:ascii="Symbol" w:hAnsi="Symbol" w:hint="default"/>
        <w:sz w:val="28"/>
        <w:szCs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0856C71"/>
    <w:multiLevelType w:val="hybridMultilevel"/>
    <w:tmpl w:val="EE54D3BC"/>
    <w:lvl w:ilvl="0" w:tplc="7DCEE808">
      <w:start w:val="1"/>
      <w:numFmt w:val="bullet"/>
      <w:lvlText w:val=""/>
      <w:lvlJc w:val="left"/>
      <w:pPr>
        <w:ind w:left="720" w:hanging="360"/>
      </w:pPr>
      <w:rPr>
        <w:rFonts w:ascii="Symbol" w:hAnsi="Symbol" w:hint="default"/>
        <w:sz w:val="32"/>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E3630BA"/>
    <w:multiLevelType w:val="hybridMultilevel"/>
    <w:tmpl w:val="28D4B322"/>
    <w:lvl w:ilvl="0" w:tplc="8E142B04">
      <w:start w:val="1"/>
      <w:numFmt w:val="bullet"/>
      <w:lvlText w:val=""/>
      <w:lvlJc w:val="left"/>
      <w:pPr>
        <w:ind w:left="810" w:hanging="360"/>
      </w:pPr>
      <w:rPr>
        <w:rFonts w:ascii="Symbol" w:hAnsi="Symbol" w:hint="default"/>
        <w:sz w:val="28"/>
        <w:szCs w:val="28"/>
      </w:rPr>
    </w:lvl>
    <w:lvl w:ilvl="1" w:tplc="0C0C0003" w:tentative="1">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num w:numId="1">
    <w:abstractNumId w:val="6"/>
  </w:num>
  <w:num w:numId="2">
    <w:abstractNumId w:val="12"/>
  </w:num>
  <w:num w:numId="3">
    <w:abstractNumId w:val="10"/>
  </w:num>
  <w:num w:numId="4">
    <w:abstractNumId w:val="3"/>
  </w:num>
  <w:num w:numId="5">
    <w:abstractNumId w:val="14"/>
  </w:num>
  <w:num w:numId="6">
    <w:abstractNumId w:val="0"/>
  </w:num>
  <w:num w:numId="7">
    <w:abstractNumId w:val="11"/>
  </w:num>
  <w:num w:numId="8">
    <w:abstractNumId w:val="13"/>
  </w:num>
  <w:num w:numId="9">
    <w:abstractNumId w:val="4"/>
  </w:num>
  <w:num w:numId="10">
    <w:abstractNumId w:val="16"/>
  </w:num>
  <w:num w:numId="11">
    <w:abstractNumId w:val="7"/>
  </w:num>
  <w:num w:numId="12">
    <w:abstractNumId w:val="5"/>
  </w:num>
  <w:num w:numId="13">
    <w:abstractNumId w:val="1"/>
  </w:num>
  <w:num w:numId="14">
    <w:abstractNumId w:val="2"/>
  </w:num>
  <w:num w:numId="15">
    <w:abstractNumId w:val="8"/>
  </w:num>
  <w:num w:numId="16">
    <w:abstractNumId w:val="15"/>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8CB"/>
    <w:rsid w:val="00015031"/>
    <w:rsid w:val="000303C0"/>
    <w:rsid w:val="0003667F"/>
    <w:rsid w:val="0003768C"/>
    <w:rsid w:val="00043F4F"/>
    <w:rsid w:val="000442F2"/>
    <w:rsid w:val="0006344B"/>
    <w:rsid w:val="0006565E"/>
    <w:rsid w:val="00067435"/>
    <w:rsid w:val="0006764C"/>
    <w:rsid w:val="0007150C"/>
    <w:rsid w:val="00091B2E"/>
    <w:rsid w:val="000A5644"/>
    <w:rsid w:val="000A59CE"/>
    <w:rsid w:val="000B6CA5"/>
    <w:rsid w:val="000E2312"/>
    <w:rsid w:val="000E5D35"/>
    <w:rsid w:val="000F3049"/>
    <w:rsid w:val="000F539C"/>
    <w:rsid w:val="001074F2"/>
    <w:rsid w:val="00140E49"/>
    <w:rsid w:val="00141B3C"/>
    <w:rsid w:val="0015094D"/>
    <w:rsid w:val="001663D7"/>
    <w:rsid w:val="00171CAD"/>
    <w:rsid w:val="00176158"/>
    <w:rsid w:val="00176F0D"/>
    <w:rsid w:val="00177C72"/>
    <w:rsid w:val="001A3532"/>
    <w:rsid w:val="001B0852"/>
    <w:rsid w:val="001B5E0F"/>
    <w:rsid w:val="001D77E1"/>
    <w:rsid w:val="001F2AAC"/>
    <w:rsid w:val="00267798"/>
    <w:rsid w:val="00267E50"/>
    <w:rsid w:val="00271026"/>
    <w:rsid w:val="002B1FC0"/>
    <w:rsid w:val="002B2FD1"/>
    <w:rsid w:val="002B73C8"/>
    <w:rsid w:val="002C422C"/>
    <w:rsid w:val="002C5CEE"/>
    <w:rsid w:val="002D3DEA"/>
    <w:rsid w:val="00306A13"/>
    <w:rsid w:val="00323146"/>
    <w:rsid w:val="00334E97"/>
    <w:rsid w:val="00342706"/>
    <w:rsid w:val="00362FA7"/>
    <w:rsid w:val="00367F9B"/>
    <w:rsid w:val="003A10A2"/>
    <w:rsid w:val="003A28BF"/>
    <w:rsid w:val="003A4FBB"/>
    <w:rsid w:val="003F7507"/>
    <w:rsid w:val="00401EBA"/>
    <w:rsid w:val="00425C95"/>
    <w:rsid w:val="00436967"/>
    <w:rsid w:val="0044107E"/>
    <w:rsid w:val="00442F7A"/>
    <w:rsid w:val="00450E1C"/>
    <w:rsid w:val="00467125"/>
    <w:rsid w:val="00492487"/>
    <w:rsid w:val="00493A8C"/>
    <w:rsid w:val="004A3D36"/>
    <w:rsid w:val="004B4CB3"/>
    <w:rsid w:val="004C430C"/>
    <w:rsid w:val="004D62BC"/>
    <w:rsid w:val="004F01E2"/>
    <w:rsid w:val="005055EB"/>
    <w:rsid w:val="00506423"/>
    <w:rsid w:val="00511398"/>
    <w:rsid w:val="00517929"/>
    <w:rsid w:val="0053138B"/>
    <w:rsid w:val="005365F7"/>
    <w:rsid w:val="0054226A"/>
    <w:rsid w:val="005619B8"/>
    <w:rsid w:val="005709C1"/>
    <w:rsid w:val="00576DBD"/>
    <w:rsid w:val="00577497"/>
    <w:rsid w:val="00585CDB"/>
    <w:rsid w:val="005B1C51"/>
    <w:rsid w:val="005B4FCA"/>
    <w:rsid w:val="005C39E0"/>
    <w:rsid w:val="00600926"/>
    <w:rsid w:val="006030EA"/>
    <w:rsid w:val="00617EA2"/>
    <w:rsid w:val="00627EA6"/>
    <w:rsid w:val="00637B24"/>
    <w:rsid w:val="00644A0E"/>
    <w:rsid w:val="00651C99"/>
    <w:rsid w:val="00660B02"/>
    <w:rsid w:val="00664D74"/>
    <w:rsid w:val="0066661C"/>
    <w:rsid w:val="00694977"/>
    <w:rsid w:val="00697F8C"/>
    <w:rsid w:val="006A04B6"/>
    <w:rsid w:val="006B45C2"/>
    <w:rsid w:val="006B64DF"/>
    <w:rsid w:val="006D0FA5"/>
    <w:rsid w:val="006D4841"/>
    <w:rsid w:val="006F50E6"/>
    <w:rsid w:val="00701A18"/>
    <w:rsid w:val="00714242"/>
    <w:rsid w:val="00716EC3"/>
    <w:rsid w:val="00742650"/>
    <w:rsid w:val="00742FC0"/>
    <w:rsid w:val="00745EBE"/>
    <w:rsid w:val="0075213A"/>
    <w:rsid w:val="00774600"/>
    <w:rsid w:val="00793E7C"/>
    <w:rsid w:val="007A20B2"/>
    <w:rsid w:val="007B03DB"/>
    <w:rsid w:val="007B6993"/>
    <w:rsid w:val="007C61C5"/>
    <w:rsid w:val="007E219A"/>
    <w:rsid w:val="007E7E81"/>
    <w:rsid w:val="007F3A39"/>
    <w:rsid w:val="008002CF"/>
    <w:rsid w:val="0080199F"/>
    <w:rsid w:val="0080368F"/>
    <w:rsid w:val="00804F9F"/>
    <w:rsid w:val="008172E7"/>
    <w:rsid w:val="00823625"/>
    <w:rsid w:val="00831C24"/>
    <w:rsid w:val="008343F5"/>
    <w:rsid w:val="008467B2"/>
    <w:rsid w:val="00852586"/>
    <w:rsid w:val="0085570F"/>
    <w:rsid w:val="008575C0"/>
    <w:rsid w:val="008674D3"/>
    <w:rsid w:val="00867C46"/>
    <w:rsid w:val="00872FC3"/>
    <w:rsid w:val="00876F0C"/>
    <w:rsid w:val="0088189C"/>
    <w:rsid w:val="008C3350"/>
    <w:rsid w:val="008D7110"/>
    <w:rsid w:val="00901E21"/>
    <w:rsid w:val="0090203D"/>
    <w:rsid w:val="009047C0"/>
    <w:rsid w:val="00925B00"/>
    <w:rsid w:val="00935329"/>
    <w:rsid w:val="00950276"/>
    <w:rsid w:val="00977CD1"/>
    <w:rsid w:val="00982CBE"/>
    <w:rsid w:val="00983BB9"/>
    <w:rsid w:val="00990E01"/>
    <w:rsid w:val="00991ED4"/>
    <w:rsid w:val="009C53FA"/>
    <w:rsid w:val="009E4CD9"/>
    <w:rsid w:val="009E64FE"/>
    <w:rsid w:val="009F0C63"/>
    <w:rsid w:val="009F3A22"/>
    <w:rsid w:val="009F6A34"/>
    <w:rsid w:val="00A05FF8"/>
    <w:rsid w:val="00A128F2"/>
    <w:rsid w:val="00A22D70"/>
    <w:rsid w:val="00A441C4"/>
    <w:rsid w:val="00A52F77"/>
    <w:rsid w:val="00A6173E"/>
    <w:rsid w:val="00A73001"/>
    <w:rsid w:val="00A7468F"/>
    <w:rsid w:val="00A939BF"/>
    <w:rsid w:val="00AB18CB"/>
    <w:rsid w:val="00AB39A4"/>
    <w:rsid w:val="00AC2D78"/>
    <w:rsid w:val="00AD5E5B"/>
    <w:rsid w:val="00B00851"/>
    <w:rsid w:val="00B13753"/>
    <w:rsid w:val="00B5102B"/>
    <w:rsid w:val="00B51362"/>
    <w:rsid w:val="00B56258"/>
    <w:rsid w:val="00B57B6F"/>
    <w:rsid w:val="00B67933"/>
    <w:rsid w:val="00B75C88"/>
    <w:rsid w:val="00B85B24"/>
    <w:rsid w:val="00B95021"/>
    <w:rsid w:val="00B9504E"/>
    <w:rsid w:val="00B9593D"/>
    <w:rsid w:val="00B95C80"/>
    <w:rsid w:val="00B97BD5"/>
    <w:rsid w:val="00BA44EC"/>
    <w:rsid w:val="00BB52AB"/>
    <w:rsid w:val="00BE330D"/>
    <w:rsid w:val="00C03C9F"/>
    <w:rsid w:val="00C14176"/>
    <w:rsid w:val="00C46E5E"/>
    <w:rsid w:val="00C536B5"/>
    <w:rsid w:val="00C6159A"/>
    <w:rsid w:val="00C664B2"/>
    <w:rsid w:val="00C66B25"/>
    <w:rsid w:val="00C70222"/>
    <w:rsid w:val="00C85303"/>
    <w:rsid w:val="00C9041F"/>
    <w:rsid w:val="00CA1723"/>
    <w:rsid w:val="00CA41B1"/>
    <w:rsid w:val="00CA771F"/>
    <w:rsid w:val="00CB456A"/>
    <w:rsid w:val="00CD33C6"/>
    <w:rsid w:val="00CD6B49"/>
    <w:rsid w:val="00CF3D4F"/>
    <w:rsid w:val="00CF53AB"/>
    <w:rsid w:val="00D10B6F"/>
    <w:rsid w:val="00D11A80"/>
    <w:rsid w:val="00D12773"/>
    <w:rsid w:val="00D64515"/>
    <w:rsid w:val="00D7466E"/>
    <w:rsid w:val="00D776B0"/>
    <w:rsid w:val="00D83BDB"/>
    <w:rsid w:val="00D87C27"/>
    <w:rsid w:val="00DA780B"/>
    <w:rsid w:val="00DB4248"/>
    <w:rsid w:val="00DC08B9"/>
    <w:rsid w:val="00DD40FC"/>
    <w:rsid w:val="00DE3239"/>
    <w:rsid w:val="00DE6F21"/>
    <w:rsid w:val="00E000C1"/>
    <w:rsid w:val="00E01554"/>
    <w:rsid w:val="00E135B7"/>
    <w:rsid w:val="00E16E57"/>
    <w:rsid w:val="00E1727B"/>
    <w:rsid w:val="00E239C8"/>
    <w:rsid w:val="00E23F87"/>
    <w:rsid w:val="00E2665C"/>
    <w:rsid w:val="00E323F6"/>
    <w:rsid w:val="00E3760B"/>
    <w:rsid w:val="00E75846"/>
    <w:rsid w:val="00E873E2"/>
    <w:rsid w:val="00EA0889"/>
    <w:rsid w:val="00EA3543"/>
    <w:rsid w:val="00EB77B1"/>
    <w:rsid w:val="00ED70E2"/>
    <w:rsid w:val="00EE2C8D"/>
    <w:rsid w:val="00EF7AC5"/>
    <w:rsid w:val="00F03F30"/>
    <w:rsid w:val="00F0768A"/>
    <w:rsid w:val="00F07FA5"/>
    <w:rsid w:val="00F12C77"/>
    <w:rsid w:val="00F1448D"/>
    <w:rsid w:val="00F20402"/>
    <w:rsid w:val="00F321AA"/>
    <w:rsid w:val="00F611C3"/>
    <w:rsid w:val="00F661E9"/>
    <w:rsid w:val="00F66FAF"/>
    <w:rsid w:val="00F753CF"/>
    <w:rsid w:val="00F807CA"/>
    <w:rsid w:val="00F83324"/>
    <w:rsid w:val="00F91604"/>
    <w:rsid w:val="00FA0F7C"/>
    <w:rsid w:val="00FA2F8C"/>
    <w:rsid w:val="00FD4B69"/>
    <w:rsid w:val="00FF36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77"/>
    <w:rPr>
      <w:lang w:val="en-US" w:eastAsia="en-US"/>
    </w:rPr>
  </w:style>
  <w:style w:type="paragraph" w:styleId="Titre1">
    <w:name w:val="heading 1"/>
    <w:basedOn w:val="Normal"/>
    <w:next w:val="Normal"/>
    <w:qFormat/>
    <w:rsid w:val="00A52F77"/>
    <w:pPr>
      <w:keepNext/>
      <w:outlineLvl w:val="0"/>
    </w:pPr>
    <w:rPr>
      <w:rFonts w:ascii="Arial" w:hAnsi="Arial"/>
      <w:sz w:val="24"/>
      <w:lang w:val="fr-CA" w:eastAsia="fr-FR"/>
    </w:rPr>
  </w:style>
  <w:style w:type="paragraph" w:styleId="Titre2">
    <w:name w:val="heading 2"/>
    <w:basedOn w:val="Normal"/>
    <w:next w:val="Normal"/>
    <w:qFormat/>
    <w:rsid w:val="00A52F77"/>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A52F77"/>
    <w:pPr>
      <w:keepNext/>
      <w:jc w:val="center"/>
      <w:outlineLvl w:val="2"/>
    </w:pPr>
    <w:rPr>
      <w:rFonts w:ascii="Arial" w:hAnsi="Arial"/>
      <w:b/>
      <w:sz w:val="22"/>
      <w:lang w:val="fr-CA" w:eastAsia="fr-FR"/>
    </w:rPr>
  </w:style>
  <w:style w:type="paragraph" w:styleId="Titre4">
    <w:name w:val="heading 4"/>
    <w:basedOn w:val="Normal"/>
    <w:next w:val="Normal"/>
    <w:qFormat/>
    <w:rsid w:val="00A52F77"/>
    <w:pPr>
      <w:keepNext/>
      <w:spacing w:line="360" w:lineRule="auto"/>
      <w:jc w:val="center"/>
      <w:outlineLvl w:val="3"/>
    </w:pPr>
    <w:rPr>
      <w:rFonts w:ascii="Arial" w:hAnsi="Arial"/>
      <w:b/>
      <w:sz w:val="24"/>
      <w:lang w:val="fr-CA" w:eastAsia="fr-FR"/>
    </w:rPr>
  </w:style>
  <w:style w:type="paragraph" w:styleId="Titre5">
    <w:name w:val="heading 5"/>
    <w:basedOn w:val="Normal"/>
    <w:next w:val="Normal"/>
    <w:qFormat/>
    <w:rsid w:val="00A52F77"/>
    <w:pPr>
      <w:keepNext/>
      <w:spacing w:line="360" w:lineRule="auto"/>
      <w:jc w:val="right"/>
      <w:outlineLvl w:val="4"/>
    </w:pPr>
    <w:rPr>
      <w:rFonts w:ascii="Arial" w:hAnsi="Arial"/>
      <w:sz w:val="24"/>
      <w:lang w:val="fr-CA" w:eastAsia="fr-FR"/>
    </w:rPr>
  </w:style>
  <w:style w:type="paragraph" w:styleId="Titre6">
    <w:name w:val="heading 6"/>
    <w:basedOn w:val="Normal"/>
    <w:next w:val="Normal"/>
    <w:qFormat/>
    <w:rsid w:val="00A52F77"/>
    <w:pPr>
      <w:spacing w:before="240" w:after="60"/>
      <w:outlineLvl w:val="5"/>
    </w:pPr>
    <w:rPr>
      <w:b/>
      <w:bCs/>
      <w:sz w:val="22"/>
      <w:szCs w:val="22"/>
    </w:rPr>
  </w:style>
  <w:style w:type="paragraph" w:styleId="Titre7">
    <w:name w:val="heading 7"/>
    <w:basedOn w:val="Normal"/>
    <w:next w:val="Normal"/>
    <w:qFormat/>
    <w:rsid w:val="00A52F77"/>
    <w:pPr>
      <w:spacing w:before="240" w:after="60"/>
      <w:outlineLvl w:val="6"/>
    </w:pPr>
    <w:rPr>
      <w:sz w:val="24"/>
      <w:szCs w:val="24"/>
    </w:rPr>
  </w:style>
  <w:style w:type="paragraph" w:styleId="Titre8">
    <w:name w:val="heading 8"/>
    <w:basedOn w:val="Normal"/>
    <w:next w:val="Normal"/>
    <w:qFormat/>
    <w:rsid w:val="00A52F77"/>
    <w:pPr>
      <w:spacing w:before="240" w:after="60"/>
      <w:outlineLvl w:val="7"/>
    </w:pPr>
    <w:rPr>
      <w:i/>
      <w:iCs/>
      <w:sz w:val="24"/>
      <w:szCs w:val="24"/>
    </w:rPr>
  </w:style>
  <w:style w:type="paragraph" w:styleId="Titre9">
    <w:name w:val="heading 9"/>
    <w:basedOn w:val="Normal"/>
    <w:next w:val="Normal"/>
    <w:qFormat/>
    <w:rsid w:val="00A52F77"/>
    <w:pPr>
      <w:keepNext/>
      <w:spacing w:line="360" w:lineRule="auto"/>
      <w:jc w:val="both"/>
      <w:outlineLvl w:val="8"/>
    </w:pPr>
    <w:rPr>
      <w:rFonts w:ascii="Arial" w:hAnsi="Arial"/>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sid w:val="00A52F77"/>
    <w:rPr>
      <w:rFonts w:ascii="Courier New" w:hAnsi="Courier New" w:cs="Courier New"/>
    </w:rPr>
  </w:style>
  <w:style w:type="character" w:styleId="Accentuation">
    <w:name w:val="Emphasis"/>
    <w:qFormat/>
    <w:rsid w:val="00A52F77"/>
    <w:rPr>
      <w:i/>
      <w:iCs/>
    </w:rPr>
  </w:style>
  <w:style w:type="paragraph" w:styleId="Corpsdetexte2">
    <w:name w:val="Body Text 2"/>
    <w:basedOn w:val="Normal"/>
    <w:semiHidden/>
    <w:rsid w:val="00A52F77"/>
    <w:pPr>
      <w:spacing w:line="360" w:lineRule="auto"/>
      <w:jc w:val="both"/>
    </w:pPr>
    <w:rPr>
      <w:rFonts w:ascii="Arial" w:hAnsi="Arial"/>
      <w:sz w:val="24"/>
      <w:lang w:val="fr-CA" w:eastAsia="fr-FR"/>
    </w:rPr>
  </w:style>
  <w:style w:type="paragraph" w:styleId="En-tte">
    <w:name w:val="header"/>
    <w:basedOn w:val="Normal"/>
    <w:semiHidden/>
    <w:rsid w:val="00A52F77"/>
    <w:pPr>
      <w:tabs>
        <w:tab w:val="center" w:pos="4320"/>
        <w:tab w:val="right" w:pos="8640"/>
      </w:tabs>
    </w:pPr>
  </w:style>
  <w:style w:type="paragraph" w:styleId="Pieddepage">
    <w:name w:val="footer"/>
    <w:basedOn w:val="Normal"/>
    <w:semiHidden/>
    <w:rsid w:val="00A52F77"/>
    <w:pPr>
      <w:tabs>
        <w:tab w:val="center" w:pos="4320"/>
        <w:tab w:val="right" w:pos="8640"/>
      </w:tabs>
    </w:pPr>
  </w:style>
  <w:style w:type="paragraph" w:styleId="Corpsdetexte">
    <w:name w:val="Body Text"/>
    <w:basedOn w:val="Normal"/>
    <w:link w:val="CorpsdetexteCar"/>
    <w:semiHidden/>
    <w:rsid w:val="00A52F77"/>
    <w:pPr>
      <w:spacing w:after="120"/>
    </w:pPr>
  </w:style>
  <w:style w:type="paragraph" w:styleId="Corpsdetexte3">
    <w:name w:val="Body Text 3"/>
    <w:basedOn w:val="Normal"/>
    <w:semiHidden/>
    <w:rsid w:val="00A52F77"/>
    <w:pPr>
      <w:spacing w:after="120"/>
    </w:pPr>
    <w:rPr>
      <w:sz w:val="16"/>
      <w:szCs w:val="16"/>
    </w:rPr>
  </w:style>
  <w:style w:type="character" w:styleId="Numrodepage">
    <w:name w:val="page number"/>
    <w:basedOn w:val="Policepardfaut"/>
    <w:semiHidden/>
    <w:rsid w:val="00A52F77"/>
  </w:style>
  <w:style w:type="paragraph" w:customStyle="1" w:styleId="PP2">
    <w:name w:val="PP2"/>
    <w:basedOn w:val="Normal"/>
    <w:rsid w:val="00A52F77"/>
    <w:pPr>
      <w:keepNext/>
      <w:tabs>
        <w:tab w:val="left" w:pos="630"/>
      </w:tabs>
      <w:jc w:val="center"/>
      <w:outlineLvl w:val="2"/>
    </w:pPr>
    <w:rPr>
      <w:rFonts w:ascii="Arial" w:hAnsi="Arial"/>
      <w:b/>
      <w:bCs/>
      <w:i/>
      <w:iCs/>
      <w:spacing w:val="-8"/>
      <w:sz w:val="28"/>
      <w:lang w:val="fr-CA" w:eastAsia="fr-FR"/>
    </w:rPr>
  </w:style>
  <w:style w:type="paragraph" w:customStyle="1" w:styleId="PP1">
    <w:name w:val="PP1"/>
    <w:basedOn w:val="Textebrut"/>
    <w:rsid w:val="00A52F77"/>
    <w:pPr>
      <w:jc w:val="center"/>
    </w:pPr>
    <w:rPr>
      <w:rFonts w:ascii="Arial" w:hAnsi="Arial" w:cs="Arial"/>
      <w:sz w:val="28"/>
      <w:szCs w:val="28"/>
      <w:lang w:val="fr-CA"/>
    </w:rPr>
  </w:style>
  <w:style w:type="paragraph" w:styleId="TM1">
    <w:name w:val="toc 1"/>
    <w:basedOn w:val="Normal"/>
    <w:next w:val="Normal"/>
    <w:autoRedefine/>
    <w:uiPriority w:val="39"/>
    <w:qFormat/>
    <w:rsid w:val="00367F9B"/>
    <w:pPr>
      <w:tabs>
        <w:tab w:val="right" w:leader="dot" w:pos="10080"/>
        <w:tab w:val="right" w:leader="dot" w:pos="11520"/>
      </w:tabs>
      <w:spacing w:line="360" w:lineRule="auto"/>
      <w:jc w:val="both"/>
    </w:pPr>
    <w:rPr>
      <w:rFonts w:ascii="Arial Narrow" w:hAnsi="Arial Narrow" w:cs="Arial"/>
      <w:noProof/>
      <w:spacing w:val="-8"/>
      <w:sz w:val="24"/>
      <w:szCs w:val="24"/>
      <w:lang w:val="fr-CA"/>
    </w:rPr>
  </w:style>
  <w:style w:type="paragraph" w:styleId="TM2">
    <w:name w:val="toc 2"/>
    <w:basedOn w:val="Normal"/>
    <w:next w:val="Normal"/>
    <w:autoRedefine/>
    <w:uiPriority w:val="39"/>
    <w:semiHidden/>
    <w:qFormat/>
    <w:rsid w:val="00A52F77"/>
    <w:pPr>
      <w:ind w:left="200"/>
    </w:pPr>
  </w:style>
  <w:style w:type="paragraph" w:styleId="TM3">
    <w:name w:val="toc 3"/>
    <w:basedOn w:val="Normal"/>
    <w:next w:val="Normal"/>
    <w:autoRedefine/>
    <w:uiPriority w:val="39"/>
    <w:qFormat/>
    <w:rsid w:val="00A52F77"/>
    <w:pPr>
      <w:ind w:left="400"/>
    </w:pPr>
  </w:style>
  <w:style w:type="paragraph" w:styleId="TM4">
    <w:name w:val="toc 4"/>
    <w:basedOn w:val="Normal"/>
    <w:next w:val="Normal"/>
    <w:autoRedefine/>
    <w:semiHidden/>
    <w:rsid w:val="00A52F77"/>
    <w:pPr>
      <w:ind w:left="600"/>
    </w:pPr>
  </w:style>
  <w:style w:type="paragraph" w:styleId="TM5">
    <w:name w:val="toc 5"/>
    <w:basedOn w:val="Normal"/>
    <w:next w:val="Normal"/>
    <w:autoRedefine/>
    <w:semiHidden/>
    <w:rsid w:val="00A52F77"/>
    <w:pPr>
      <w:ind w:left="800"/>
    </w:pPr>
  </w:style>
  <w:style w:type="paragraph" w:styleId="TM6">
    <w:name w:val="toc 6"/>
    <w:basedOn w:val="Normal"/>
    <w:next w:val="Normal"/>
    <w:autoRedefine/>
    <w:semiHidden/>
    <w:rsid w:val="00A52F77"/>
    <w:pPr>
      <w:ind w:left="1000"/>
    </w:pPr>
  </w:style>
  <w:style w:type="paragraph" w:styleId="TM7">
    <w:name w:val="toc 7"/>
    <w:basedOn w:val="Normal"/>
    <w:next w:val="Normal"/>
    <w:autoRedefine/>
    <w:semiHidden/>
    <w:rsid w:val="00A52F77"/>
    <w:pPr>
      <w:ind w:left="1200"/>
    </w:pPr>
  </w:style>
  <w:style w:type="paragraph" w:styleId="TM8">
    <w:name w:val="toc 8"/>
    <w:basedOn w:val="Normal"/>
    <w:next w:val="Normal"/>
    <w:autoRedefine/>
    <w:semiHidden/>
    <w:rsid w:val="00A52F77"/>
    <w:pPr>
      <w:ind w:left="1400"/>
    </w:pPr>
  </w:style>
  <w:style w:type="paragraph" w:styleId="TM9">
    <w:name w:val="toc 9"/>
    <w:basedOn w:val="Normal"/>
    <w:next w:val="Normal"/>
    <w:autoRedefine/>
    <w:semiHidden/>
    <w:rsid w:val="00A52F77"/>
    <w:pPr>
      <w:ind w:left="1600"/>
    </w:pPr>
  </w:style>
  <w:style w:type="character" w:styleId="Lienhypertexte">
    <w:name w:val="Hyperlink"/>
    <w:uiPriority w:val="99"/>
    <w:rsid w:val="00A52F77"/>
    <w:rPr>
      <w:color w:val="0000FF"/>
      <w:u w:val="single"/>
    </w:rPr>
  </w:style>
  <w:style w:type="paragraph" w:styleId="Explorateurdedocuments">
    <w:name w:val="Document Map"/>
    <w:basedOn w:val="Normal"/>
    <w:link w:val="ExplorateurdedocumentsCar"/>
    <w:uiPriority w:val="99"/>
    <w:semiHidden/>
    <w:unhideWhenUsed/>
    <w:rsid w:val="00AB18CB"/>
    <w:rPr>
      <w:rFonts w:ascii="Tahoma" w:hAnsi="Tahoma"/>
      <w:sz w:val="16"/>
      <w:szCs w:val="16"/>
    </w:rPr>
  </w:style>
  <w:style w:type="character" w:customStyle="1" w:styleId="ExplorateurdedocumentsCar">
    <w:name w:val="Explorateur de documents Car"/>
    <w:link w:val="Explorateurdedocuments"/>
    <w:uiPriority w:val="99"/>
    <w:semiHidden/>
    <w:rsid w:val="00AB18CB"/>
    <w:rPr>
      <w:rFonts w:ascii="Tahoma" w:hAnsi="Tahoma" w:cs="Tahoma"/>
      <w:sz w:val="16"/>
      <w:szCs w:val="16"/>
      <w:lang w:val="en-US" w:eastAsia="en-US"/>
    </w:rPr>
  </w:style>
  <w:style w:type="paragraph" w:styleId="Textedebulles">
    <w:name w:val="Balloon Text"/>
    <w:basedOn w:val="Normal"/>
    <w:link w:val="TextedebullesCar"/>
    <w:uiPriority w:val="99"/>
    <w:semiHidden/>
    <w:unhideWhenUsed/>
    <w:rsid w:val="00F12C77"/>
    <w:rPr>
      <w:rFonts w:ascii="Tahoma" w:hAnsi="Tahoma"/>
      <w:sz w:val="16"/>
      <w:szCs w:val="16"/>
    </w:rPr>
  </w:style>
  <w:style w:type="character" w:customStyle="1" w:styleId="TextedebullesCar">
    <w:name w:val="Texte de bulles Car"/>
    <w:link w:val="Textedebulles"/>
    <w:uiPriority w:val="99"/>
    <w:semiHidden/>
    <w:rsid w:val="00F12C77"/>
    <w:rPr>
      <w:rFonts w:ascii="Tahoma" w:hAnsi="Tahoma" w:cs="Tahoma"/>
      <w:sz w:val="16"/>
      <w:szCs w:val="16"/>
      <w:lang w:val="en-US" w:eastAsia="en-US"/>
    </w:rPr>
  </w:style>
  <w:style w:type="paragraph" w:styleId="Paragraphedeliste">
    <w:name w:val="List Paragraph"/>
    <w:basedOn w:val="Normal"/>
    <w:uiPriority w:val="34"/>
    <w:qFormat/>
    <w:rsid w:val="004A3D36"/>
    <w:pPr>
      <w:ind w:left="720"/>
      <w:contextualSpacing/>
    </w:pPr>
  </w:style>
  <w:style w:type="character" w:customStyle="1" w:styleId="CorpsdetexteCar">
    <w:name w:val="Corps de texte Car"/>
    <w:link w:val="Corpsdetexte"/>
    <w:semiHidden/>
    <w:rsid w:val="00C03C9F"/>
    <w:rPr>
      <w:lang w:val="en-US" w:eastAsia="en-US"/>
    </w:rPr>
  </w:style>
  <w:style w:type="table" w:styleId="Grilledutableau">
    <w:name w:val="Table Grid"/>
    <w:basedOn w:val="TableauNormal"/>
    <w:uiPriority w:val="59"/>
    <w:rsid w:val="00CD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872FC3"/>
    <w:pPr>
      <w:keepLines/>
      <w:spacing w:before="480" w:line="276" w:lineRule="auto"/>
      <w:outlineLvl w:val="9"/>
    </w:pPr>
    <w:rPr>
      <w:rFonts w:ascii="Cambria" w:hAnsi="Cambria"/>
      <w:b/>
      <w:bCs/>
      <w:color w:val="365F91"/>
      <w:sz w:val="28"/>
      <w:szCs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F5AE-3C3F-4E64-95E0-4F4A4993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1603</Words>
  <Characters>8818</Characters>
  <Application>Microsoft Office Word</Application>
  <DocSecurity>0</DocSecurity>
  <Lines>73</Lines>
  <Paragraphs>20</Paragraphs>
  <ScaleCrop>false</ScaleCrop>
  <HeadingPairs>
    <vt:vector size="4" baseType="variant">
      <vt:variant>
        <vt:lpstr>Titre</vt:lpstr>
      </vt:variant>
      <vt:variant>
        <vt:i4>1</vt:i4>
      </vt:variant>
      <vt:variant>
        <vt:lpstr>Titres</vt:lpstr>
      </vt:variant>
      <vt:variant>
        <vt:i4>30</vt:i4>
      </vt:variant>
    </vt:vector>
  </HeadingPairs>
  <TitlesOfParts>
    <vt:vector size="31" baseType="lpstr">
      <vt:lpstr>Programme de prévention sur mesure</vt:lpstr>
      <vt:lpstr>POLITIQUE  DE  SANTÉ  ET  SÉCURITÉ  AU  TRAVAIL  DE  L'ENTREPRISE</vt:lpstr>
      <vt:lpstr>NUMÉROS DE TÉLÉPHONE D’URGENCE          AMBULANCE – POLICE - POMPIER 	9-1-1 	</vt:lpstr>
      <vt:lpstr>        </vt:lpstr>
      <vt:lpstr>        </vt:lpstr>
      <vt:lpstr>        </vt:lpstr>
      <vt:lpstr>        </vt:lpstr>
      <vt:lpstr>        </vt:lpstr>
      <vt:lpstr>        </vt:lpstr>
      <vt:lpstr>        </vt:lpstr>
      <vt:lpstr>        </vt:lpstr>
      <vt:lpstr>        </vt:lpstr>
      <vt:lpstr>        TRAVAIL EN HAUTEUR</vt:lpstr>
      <vt:lpstr>        </vt:lpstr>
      <vt:lpstr>        </vt:lpstr>
      <vt:lpstr>        </vt:lpstr>
      <vt:lpstr>        </vt:lpstr>
      <vt:lpstr>        </vt:lpstr>
      <vt:lpstr>        </vt:lpstr>
      <vt:lpstr>        </vt:lpstr>
      <vt:lpstr>        </vt:lpstr>
      <vt:lpstr>        </vt:lpstr>
      <vt:lpstr>        </vt:lpstr>
      <vt:lpstr>        </vt:lpstr>
      <vt:lpstr>        TRAVAIL À L’EXTÉRIEUR</vt:lpstr>
      <vt:lpstr>        </vt:lpstr>
      <vt:lpstr>        Protégez-vous du soleil en portant des vêtements à manches longues et en appliqu</vt:lpstr>
      <vt:lpstr>        </vt:lpstr>
      <vt:lpstr>        On reconnaît une surexposition à la chaleur accablante quand on devient subiteme</vt:lpstr>
      <vt:lpstr>        </vt:lpstr>
      <vt:lpstr>        S'assurer que les travailleurs ne soient pas exposés à un contaminant contenu da</vt:lpstr>
    </vt:vector>
  </TitlesOfParts>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prévention sur mesure</dc:title>
  <dc:creator>amne</dc:creator>
  <cp:lastModifiedBy>Denis</cp:lastModifiedBy>
  <cp:revision>9</cp:revision>
  <cp:lastPrinted>2014-06-02T16:04:00Z</cp:lastPrinted>
  <dcterms:created xsi:type="dcterms:W3CDTF">2014-05-26T22:38:00Z</dcterms:created>
  <dcterms:modified xsi:type="dcterms:W3CDTF">2014-11-28T16:45:00Z</dcterms:modified>
</cp:coreProperties>
</file>